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6410" w14:textId="77777777" w:rsidR="00225D0B" w:rsidRDefault="00225D0B" w:rsidP="000A5193">
      <w:pPr>
        <w:rPr>
          <w:rFonts w:ascii="Arial" w:hAnsi="Arial" w:cs="Arial"/>
          <w:sz w:val="18"/>
          <w:szCs w:val="18"/>
          <w:lang w:val="en-GB"/>
        </w:rPr>
      </w:pPr>
      <w:bookmarkStart w:id="0" w:name="OLE_LINK2"/>
      <w:bookmarkStart w:id="1" w:name="OLE_LINK1"/>
    </w:p>
    <w:p w14:paraId="3255A4E7" w14:textId="77777777" w:rsidR="00225D0B" w:rsidRDefault="00225D0B" w:rsidP="000A5193">
      <w:pPr>
        <w:rPr>
          <w:rFonts w:ascii="Arial" w:hAnsi="Arial" w:cs="Arial"/>
          <w:sz w:val="18"/>
          <w:szCs w:val="18"/>
          <w:lang w:val="en-GB"/>
        </w:rPr>
      </w:pPr>
    </w:p>
    <w:p w14:paraId="20221D25" w14:textId="77777777" w:rsidR="00225D0B" w:rsidRDefault="00225D0B" w:rsidP="000A5193">
      <w:pPr>
        <w:rPr>
          <w:rFonts w:ascii="Arial" w:hAnsi="Arial" w:cs="Arial"/>
          <w:sz w:val="18"/>
          <w:szCs w:val="18"/>
          <w:lang w:val="en-GB"/>
        </w:rPr>
      </w:pPr>
    </w:p>
    <w:p w14:paraId="368C0DA2" w14:textId="77777777" w:rsidR="00225D0B" w:rsidRDefault="00225D0B" w:rsidP="000A5193">
      <w:pPr>
        <w:rPr>
          <w:rFonts w:ascii="Arial" w:hAnsi="Arial" w:cs="Arial"/>
          <w:sz w:val="18"/>
          <w:szCs w:val="18"/>
          <w:lang w:val="en-GB"/>
        </w:rPr>
      </w:pPr>
    </w:p>
    <w:p w14:paraId="459D1288" w14:textId="77777777" w:rsidR="00225D0B" w:rsidRDefault="00225D0B" w:rsidP="000A5193">
      <w:pPr>
        <w:rPr>
          <w:rFonts w:ascii="Arial" w:hAnsi="Arial" w:cs="Arial"/>
          <w:sz w:val="18"/>
          <w:szCs w:val="18"/>
          <w:lang w:val="en-GB"/>
        </w:rPr>
      </w:pPr>
    </w:p>
    <w:p w14:paraId="31669EEC" w14:textId="55E10678" w:rsidR="000A5193" w:rsidRPr="000A5193" w:rsidRDefault="00F27678" w:rsidP="000A5193">
      <w:pPr>
        <w:rPr>
          <w:rFonts w:ascii="Arial" w:hAnsi="Arial" w:cs="Arial"/>
          <w:sz w:val="18"/>
          <w:szCs w:val="18"/>
          <w:lang w:val="en-GB"/>
        </w:rPr>
      </w:pPr>
      <w:r>
        <w:rPr>
          <w:rFonts w:ascii="Arial" w:hAnsi="Arial" w:cs="Arial"/>
          <w:sz w:val="18"/>
          <w:szCs w:val="18"/>
          <w:lang w:val="en-GB"/>
        </w:rPr>
        <w:t>7 May 2025</w:t>
      </w:r>
    </w:p>
    <w:p w14:paraId="257C5EAF" w14:textId="77777777" w:rsidR="000A5193" w:rsidRPr="00792ECB" w:rsidRDefault="000A5193" w:rsidP="000A5193">
      <w:pPr>
        <w:rPr>
          <w:rFonts w:ascii="Arial" w:hAnsi="Arial" w:cs="Arial"/>
          <w:color w:val="1F497D"/>
          <w:sz w:val="20"/>
          <w:szCs w:val="20"/>
          <w:lang w:val="en-GB"/>
        </w:rPr>
      </w:pPr>
    </w:p>
    <w:p w14:paraId="0A7A7EC7" w14:textId="49F53686" w:rsidR="000A5193" w:rsidRDefault="00F27678" w:rsidP="000A5193">
      <w:pPr>
        <w:rPr>
          <w:rFonts w:ascii="Arial" w:hAnsi="Arial" w:cs="Arial"/>
          <w:b/>
          <w:bCs/>
          <w:color w:val="000000"/>
          <w:sz w:val="32"/>
          <w:szCs w:val="32"/>
        </w:rPr>
      </w:pPr>
      <w:r w:rsidRPr="00F27678">
        <w:rPr>
          <w:rFonts w:ascii="Arial" w:hAnsi="Arial" w:cs="Arial"/>
          <w:b/>
          <w:bCs/>
          <w:color w:val="000000"/>
          <w:sz w:val="32"/>
          <w:szCs w:val="32"/>
        </w:rPr>
        <w:t>ATP &amp; WTA SECURE LANDMARK U.S. PARTNERSHIP WITH VERIZON</w:t>
      </w:r>
    </w:p>
    <w:p w14:paraId="53BFACA5" w14:textId="77777777" w:rsidR="00F27678" w:rsidRPr="00814A4C" w:rsidRDefault="00F27678" w:rsidP="000A5193">
      <w:pPr>
        <w:rPr>
          <w:rFonts w:ascii="Arial" w:hAnsi="Arial" w:cs="Arial"/>
          <w:i/>
          <w:iCs/>
          <w:color w:val="000000"/>
          <w:sz w:val="20"/>
          <w:szCs w:val="20"/>
        </w:rPr>
      </w:pPr>
    </w:p>
    <w:p w14:paraId="5C24E0CF" w14:textId="77777777" w:rsidR="006E29D0" w:rsidRPr="006E29D0" w:rsidRDefault="000A5193" w:rsidP="006E29D0">
      <w:pPr>
        <w:pStyle w:val="NormalWeb"/>
        <w:shd w:val="clear" w:color="auto" w:fill="FFFFFF"/>
        <w:spacing w:before="0" w:beforeAutospacing="0" w:after="0" w:afterAutospacing="0"/>
        <w:rPr>
          <w:rFonts w:ascii="Arial" w:hAnsi="Arial" w:cs="Arial"/>
          <w:color w:val="051224"/>
          <w:sz w:val="20"/>
          <w:szCs w:val="20"/>
        </w:rPr>
      </w:pPr>
      <w:r w:rsidRPr="00F835DE">
        <w:rPr>
          <w:rFonts w:ascii="Arial" w:hAnsi="Arial" w:cs="Arial"/>
          <w:b/>
          <w:bCs/>
          <w:i/>
          <w:color w:val="000000"/>
          <w:sz w:val="20"/>
          <w:szCs w:val="20"/>
          <w:lang w:val="en-GB"/>
        </w:rPr>
        <w:t>LONDON</w:t>
      </w:r>
      <w:r w:rsidRPr="00F835DE">
        <w:rPr>
          <w:rFonts w:ascii="Arial" w:hAnsi="Arial" w:cs="Arial"/>
          <w:b/>
          <w:bCs/>
          <w:iCs/>
          <w:color w:val="000000"/>
          <w:sz w:val="20"/>
          <w:szCs w:val="20"/>
          <w:lang w:val="en-GB"/>
        </w:rPr>
        <w:t xml:space="preserve">: </w:t>
      </w:r>
      <w:r w:rsidR="006E29D0" w:rsidRPr="006E29D0">
        <w:rPr>
          <w:rFonts w:ascii="Arial" w:hAnsi="Arial" w:cs="Arial"/>
          <w:color w:val="051224"/>
          <w:sz w:val="20"/>
          <w:szCs w:val="20"/>
        </w:rPr>
        <w:t>The ATP and WTA have today announced a multi-year partnership with leading telecommunications company Verizon. The regional sponsorship spans ATP Tour and Hologic WTA Tour events in the United States, with Verizon becoming the official telecommunications partner to each Tour and the first telecommunications partner of the ATP. </w:t>
      </w:r>
    </w:p>
    <w:p w14:paraId="6C678BE9"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p>
    <w:p w14:paraId="0DD1482F"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Fonts w:ascii="Arial" w:hAnsi="Arial" w:cs="Arial"/>
          <w:color w:val="051224"/>
          <w:sz w:val="20"/>
          <w:szCs w:val="20"/>
        </w:rPr>
        <w:t>The partnership kicked off at the 2025 </w:t>
      </w:r>
      <w:hyperlink r:id="rId11" w:history="1">
        <w:r w:rsidRPr="006E29D0">
          <w:rPr>
            <w:rStyle w:val="Hyperlink"/>
            <w:rFonts w:ascii="Arial" w:hAnsi="Arial" w:cs="Arial"/>
            <w:sz w:val="20"/>
            <w:szCs w:val="20"/>
          </w:rPr>
          <w:t>BNP Paribas Open</w:t>
        </w:r>
      </w:hyperlink>
      <w:r w:rsidRPr="006E29D0">
        <w:rPr>
          <w:rFonts w:ascii="Arial" w:hAnsi="Arial" w:cs="Arial"/>
          <w:color w:val="051224"/>
          <w:sz w:val="20"/>
          <w:szCs w:val="20"/>
        </w:rPr>
        <w:t xml:space="preserve"> in Indian Wells in March. Verizon’s event </w:t>
      </w:r>
      <w:proofErr w:type="spellStart"/>
      <w:r w:rsidRPr="006E29D0">
        <w:rPr>
          <w:rFonts w:ascii="Arial" w:hAnsi="Arial" w:cs="Arial"/>
          <w:color w:val="051224"/>
          <w:sz w:val="20"/>
          <w:szCs w:val="20"/>
        </w:rPr>
        <w:t>portolio</w:t>
      </w:r>
      <w:proofErr w:type="spellEnd"/>
      <w:r w:rsidRPr="006E29D0">
        <w:rPr>
          <w:rFonts w:ascii="Arial" w:hAnsi="Arial" w:cs="Arial"/>
          <w:color w:val="051224"/>
          <w:sz w:val="20"/>
          <w:szCs w:val="20"/>
        </w:rPr>
        <w:t xml:space="preserve"> will span the ATX Open (Austin), </w:t>
      </w:r>
      <w:hyperlink r:id="rId12" w:history="1">
        <w:r w:rsidRPr="006E29D0">
          <w:rPr>
            <w:rStyle w:val="Hyperlink"/>
            <w:rFonts w:ascii="Arial" w:hAnsi="Arial" w:cs="Arial"/>
            <w:sz w:val="20"/>
            <w:szCs w:val="20"/>
          </w:rPr>
          <w:t>Delray Beach Open</w:t>
        </w:r>
      </w:hyperlink>
      <w:r w:rsidRPr="006E29D0">
        <w:rPr>
          <w:rFonts w:ascii="Arial" w:hAnsi="Arial" w:cs="Arial"/>
          <w:color w:val="051224"/>
          <w:sz w:val="20"/>
          <w:szCs w:val="20"/>
        </w:rPr>
        <w:t> (Fla.), Miami Open presented by Itaú, Fayez Sarofim &amp; Co. U.S. Men’s Clay Court Championship (Houston), Credit One Charleston Open, and future tournaments at the </w:t>
      </w:r>
      <w:hyperlink r:id="rId13" w:history="1">
        <w:r w:rsidRPr="006E29D0">
          <w:rPr>
            <w:rStyle w:val="Hyperlink"/>
            <w:rFonts w:ascii="Arial" w:hAnsi="Arial" w:cs="Arial"/>
            <w:sz w:val="20"/>
            <w:szCs w:val="20"/>
          </w:rPr>
          <w:t>Mubadala Citi DC Open</w:t>
        </w:r>
      </w:hyperlink>
      <w:r w:rsidRPr="006E29D0">
        <w:rPr>
          <w:rFonts w:ascii="Arial" w:hAnsi="Arial" w:cs="Arial"/>
          <w:color w:val="051224"/>
          <w:sz w:val="20"/>
          <w:szCs w:val="20"/>
        </w:rPr>
        <w:t>, </w:t>
      </w:r>
      <w:hyperlink r:id="rId14" w:history="1">
        <w:r w:rsidRPr="006E29D0">
          <w:rPr>
            <w:rStyle w:val="Hyperlink"/>
            <w:rFonts w:ascii="Arial" w:hAnsi="Arial" w:cs="Arial"/>
            <w:sz w:val="20"/>
            <w:szCs w:val="20"/>
          </w:rPr>
          <w:t>Cincinnati Open</w:t>
        </w:r>
      </w:hyperlink>
      <w:r w:rsidRPr="006E29D0">
        <w:rPr>
          <w:rFonts w:ascii="Arial" w:hAnsi="Arial" w:cs="Arial"/>
          <w:color w:val="051224"/>
          <w:sz w:val="20"/>
          <w:szCs w:val="20"/>
        </w:rPr>
        <w:t>, Tennis in the Land powered by Rocket (Cleveland) and the </w:t>
      </w:r>
      <w:hyperlink r:id="rId15" w:history="1">
        <w:r w:rsidRPr="006E29D0">
          <w:rPr>
            <w:rStyle w:val="Hyperlink"/>
            <w:rFonts w:ascii="Arial" w:hAnsi="Arial" w:cs="Arial"/>
            <w:sz w:val="20"/>
            <w:szCs w:val="20"/>
          </w:rPr>
          <w:t>Winston-Salem Open</w:t>
        </w:r>
      </w:hyperlink>
      <w:r w:rsidRPr="006E29D0">
        <w:rPr>
          <w:rFonts w:ascii="Arial" w:hAnsi="Arial" w:cs="Arial"/>
          <w:color w:val="051224"/>
          <w:sz w:val="20"/>
          <w:szCs w:val="20"/>
        </w:rPr>
        <w:t> presented by Truist Bank and Flow Automotive.</w:t>
      </w:r>
    </w:p>
    <w:p w14:paraId="5A0634FB"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p>
    <w:p w14:paraId="30CAE487"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Fonts w:ascii="Arial" w:hAnsi="Arial" w:cs="Arial"/>
          <w:color w:val="051224"/>
          <w:sz w:val="20"/>
          <w:szCs w:val="20"/>
        </w:rPr>
        <w:t xml:space="preserve">Brokered by Sinclair and its subsidiary Tennis Channel — the U.S. home of tennis — the agreement also grants Verizon integrated access to Tennis Channel’s distribution ecosystem. This includes exclusive content placements across Tennis Channel’s app, studio desk branding, </w:t>
      </w:r>
      <w:proofErr w:type="spellStart"/>
      <w:r w:rsidRPr="006E29D0">
        <w:rPr>
          <w:rFonts w:ascii="Arial" w:hAnsi="Arial" w:cs="Arial"/>
          <w:color w:val="051224"/>
          <w:sz w:val="20"/>
          <w:szCs w:val="20"/>
        </w:rPr>
        <w:t>TennisChannel</w:t>
      </w:r>
      <w:proofErr w:type="spellEnd"/>
      <w:r w:rsidRPr="006E29D0">
        <w:rPr>
          <w:rFonts w:ascii="Arial" w:hAnsi="Arial" w:cs="Arial"/>
          <w:color w:val="051224"/>
          <w:sz w:val="20"/>
          <w:szCs w:val="20"/>
        </w:rPr>
        <w:t xml:space="preserve"> 2 streaming (FAST) network, and Tennis.com, creating an </w:t>
      </w:r>
      <w:proofErr w:type="gramStart"/>
      <w:r w:rsidRPr="006E29D0">
        <w:rPr>
          <w:rFonts w:ascii="Arial" w:hAnsi="Arial" w:cs="Arial"/>
          <w:color w:val="051224"/>
          <w:sz w:val="20"/>
          <w:szCs w:val="20"/>
        </w:rPr>
        <w:t>unprecedented consolidated</w:t>
      </w:r>
      <w:proofErr w:type="gramEnd"/>
      <w:r w:rsidRPr="006E29D0">
        <w:rPr>
          <w:rFonts w:ascii="Arial" w:hAnsi="Arial" w:cs="Arial"/>
          <w:color w:val="051224"/>
          <w:sz w:val="20"/>
          <w:szCs w:val="20"/>
        </w:rPr>
        <w:t xml:space="preserve"> platform to engage with tennis audiences across the season.</w:t>
      </w:r>
    </w:p>
    <w:p w14:paraId="0A2D1CE6"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p>
    <w:p w14:paraId="69B51106" w14:textId="77777777" w:rsidR="006E29D0"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Style w:val="Strong"/>
          <w:rFonts w:ascii="Arial" w:hAnsi="Arial" w:cs="Arial"/>
          <w:color w:val="051224"/>
          <w:sz w:val="20"/>
          <w:szCs w:val="20"/>
        </w:rPr>
        <w:t>Daniele Sano, ATP Chief Business Office</w:t>
      </w:r>
      <w:r w:rsidRPr="006E29D0">
        <w:rPr>
          <w:rFonts w:ascii="Arial" w:hAnsi="Arial" w:cs="Arial"/>
          <w:color w:val="051224"/>
          <w:sz w:val="20"/>
          <w:szCs w:val="20"/>
        </w:rPr>
        <w:t xml:space="preserve">r, said: “This partnership with Verizon is a big step for the ATP. It’s our first-ever telecommunications partner, which says a lot about the momentum behind tennis right now. It’s also a great example of how we’re shaping partnerships in new ways — built for brands looking for a </w:t>
      </w:r>
      <w:proofErr w:type="gramStart"/>
      <w:r w:rsidRPr="006E29D0">
        <w:rPr>
          <w:rFonts w:ascii="Arial" w:hAnsi="Arial" w:cs="Arial"/>
          <w:color w:val="051224"/>
          <w:sz w:val="20"/>
          <w:szCs w:val="20"/>
        </w:rPr>
        <w:t>single entry</w:t>
      </w:r>
      <w:proofErr w:type="gramEnd"/>
      <w:r w:rsidRPr="006E29D0">
        <w:rPr>
          <w:rFonts w:ascii="Arial" w:hAnsi="Arial" w:cs="Arial"/>
          <w:color w:val="051224"/>
          <w:sz w:val="20"/>
          <w:szCs w:val="20"/>
        </w:rPr>
        <w:t xml:space="preserve"> point into the sport. Verizon is a household name with deep credibility, and their investment in our sport will help bring tennis closer to fans across the U.S.”</w:t>
      </w:r>
    </w:p>
    <w:p w14:paraId="7E974E1B" w14:textId="6B480E85"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r>
        <w:rPr>
          <w:noProof/>
        </w:rPr>
        <w:drawing>
          <wp:anchor distT="0" distB="0" distL="114300" distR="114300" simplePos="0" relativeHeight="251658240" behindDoc="0" locked="0" layoutInCell="1" allowOverlap="1" wp14:anchorId="080DDE85" wp14:editId="6F536CDA">
            <wp:simplePos x="0" y="0"/>
            <wp:positionH relativeFrom="column">
              <wp:posOffset>476250</wp:posOffset>
            </wp:positionH>
            <wp:positionV relativeFrom="paragraph">
              <wp:posOffset>140335</wp:posOffset>
            </wp:positionV>
            <wp:extent cx="4533900" cy="2550160"/>
            <wp:effectExtent l="0" t="0" r="0" b="2540"/>
            <wp:wrapNone/>
            <wp:docPr id="280023374" name="Picture 1" descr="A close-up of a tennis cou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23374" name="Picture 1" descr="A close-up of a tennis cour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255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3A18D" w14:textId="59A00762"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3C16371D" w14:textId="71D7F1AC"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r>
        <w:fldChar w:fldCharType="begin"/>
      </w:r>
      <w:r>
        <w:instrText xml:space="preserve"> INCLUDEPICTURE "https://www.atptour.com/-/media/2024-images/news/2025/05/08/12/59/verizon-updated-2025.jpg" \* MERGEFORMATINET </w:instrText>
      </w:r>
      <w:r>
        <w:fldChar w:fldCharType="separate"/>
      </w:r>
      <w:r>
        <w:fldChar w:fldCharType="end"/>
      </w:r>
    </w:p>
    <w:p w14:paraId="1CB297F4"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570A7056"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63171C41"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0F7F5471"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3540DFF2"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5A744E35"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2047DD9F"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2EA6D290"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0AD3B0A5"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1F1CC2A4"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6850B7FA"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50A864DD"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10123421"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67EE4055" w14:textId="77777777" w:rsidR="00F27678" w:rsidRDefault="00F27678" w:rsidP="006E29D0">
      <w:pPr>
        <w:pStyle w:val="NormalWeb"/>
        <w:shd w:val="clear" w:color="auto" w:fill="FFFFFF"/>
        <w:spacing w:before="0" w:beforeAutospacing="0" w:after="0" w:afterAutospacing="0"/>
        <w:rPr>
          <w:rFonts w:ascii="Arial" w:hAnsi="Arial" w:cs="Arial"/>
          <w:color w:val="051224"/>
          <w:sz w:val="20"/>
          <w:szCs w:val="20"/>
        </w:rPr>
      </w:pPr>
    </w:p>
    <w:p w14:paraId="4F4BC683" w14:textId="77777777" w:rsidR="00BB625E" w:rsidRDefault="00BB625E" w:rsidP="006E29D0">
      <w:pPr>
        <w:pStyle w:val="NormalWeb"/>
        <w:shd w:val="clear" w:color="auto" w:fill="FFFFFF"/>
        <w:spacing w:before="0" w:beforeAutospacing="0" w:after="0" w:afterAutospacing="0"/>
        <w:rPr>
          <w:rStyle w:val="Strong"/>
          <w:rFonts w:ascii="Arial" w:hAnsi="Arial" w:cs="Arial"/>
          <w:color w:val="051224"/>
          <w:sz w:val="20"/>
          <w:szCs w:val="20"/>
        </w:rPr>
      </w:pPr>
    </w:p>
    <w:p w14:paraId="3493A13F" w14:textId="77777777" w:rsidR="00BB625E" w:rsidRDefault="00BB625E" w:rsidP="006E29D0">
      <w:pPr>
        <w:pStyle w:val="NormalWeb"/>
        <w:shd w:val="clear" w:color="auto" w:fill="FFFFFF"/>
        <w:spacing w:before="0" w:beforeAutospacing="0" w:after="0" w:afterAutospacing="0"/>
        <w:rPr>
          <w:rStyle w:val="Strong"/>
          <w:rFonts w:ascii="Arial" w:hAnsi="Arial" w:cs="Arial"/>
          <w:color w:val="051224"/>
          <w:sz w:val="20"/>
          <w:szCs w:val="20"/>
        </w:rPr>
      </w:pPr>
    </w:p>
    <w:p w14:paraId="625AFD0D" w14:textId="290B60F7" w:rsidR="006E29D0"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Style w:val="Strong"/>
          <w:rFonts w:ascii="Arial" w:hAnsi="Arial" w:cs="Arial"/>
          <w:color w:val="051224"/>
          <w:sz w:val="20"/>
          <w:szCs w:val="20"/>
        </w:rPr>
        <w:t>Marina Storti, CEO of WTA Ventures</w:t>
      </w:r>
      <w:r w:rsidRPr="006E29D0">
        <w:rPr>
          <w:rFonts w:ascii="Arial" w:hAnsi="Arial" w:cs="Arial"/>
          <w:color w:val="051224"/>
          <w:sz w:val="20"/>
          <w:szCs w:val="20"/>
        </w:rPr>
        <w:t>, said: “This innovative partnership is a shining example of how we can work together across tennis to create value for partners. Just a few weeks after the launch of a bold new brand identity for the WTA, it is great to be taking yet another positive step for women’s tennis by welcoming Verizon to the WTA’s partner portfolio.”</w:t>
      </w:r>
    </w:p>
    <w:p w14:paraId="62143F7A"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p>
    <w:p w14:paraId="57AACED0" w14:textId="77777777" w:rsidR="006E29D0"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Style w:val="Strong"/>
          <w:rFonts w:ascii="Arial" w:hAnsi="Arial" w:cs="Arial"/>
          <w:color w:val="051224"/>
          <w:sz w:val="20"/>
          <w:szCs w:val="20"/>
        </w:rPr>
        <w:t>Sinclair Chief Business Officer, Consumer Products, JR McCab</w:t>
      </w:r>
      <w:r w:rsidRPr="006E29D0">
        <w:rPr>
          <w:rFonts w:ascii="Arial" w:hAnsi="Arial" w:cs="Arial"/>
          <w:color w:val="051224"/>
          <w:sz w:val="20"/>
          <w:szCs w:val="20"/>
        </w:rPr>
        <w:t>e said: “Through a single sponsorship platform, Sinclair is redefining how brands engage with audiences and delivering a unified opportunity for advertisers to connect with fans throughout the season of tennis. This marks another step in Sinclair’s ongoing expansion beyond traditional broadcasting, reinforcing our commitment to providing customized, innovative solutions for partners.”</w:t>
      </w:r>
    </w:p>
    <w:p w14:paraId="0CDEE4A7" w14:textId="77777777"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p>
    <w:p w14:paraId="35F3A6B5" w14:textId="3A26FB95" w:rsidR="00F27678"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Style w:val="Strong"/>
          <w:rFonts w:ascii="Arial" w:hAnsi="Arial" w:cs="Arial"/>
          <w:color w:val="051224"/>
          <w:sz w:val="20"/>
          <w:szCs w:val="20"/>
        </w:rPr>
        <w:t xml:space="preserve">Sinclair Chief Sports and Digital </w:t>
      </w:r>
      <w:proofErr w:type="spellStart"/>
      <w:r w:rsidRPr="006E29D0">
        <w:rPr>
          <w:rStyle w:val="Strong"/>
          <w:rFonts w:ascii="Arial" w:hAnsi="Arial" w:cs="Arial"/>
          <w:color w:val="051224"/>
          <w:sz w:val="20"/>
          <w:szCs w:val="20"/>
        </w:rPr>
        <w:t>Monetisation</w:t>
      </w:r>
      <w:proofErr w:type="spellEnd"/>
      <w:r w:rsidRPr="006E29D0">
        <w:rPr>
          <w:rStyle w:val="Strong"/>
          <w:rFonts w:ascii="Arial" w:hAnsi="Arial" w:cs="Arial"/>
          <w:color w:val="051224"/>
          <w:sz w:val="20"/>
          <w:szCs w:val="20"/>
        </w:rPr>
        <w:t xml:space="preserve"> Officer, Eric Welles</w:t>
      </w:r>
      <w:r w:rsidRPr="006E29D0">
        <w:rPr>
          <w:rFonts w:ascii="Arial" w:hAnsi="Arial" w:cs="Arial"/>
          <w:color w:val="051224"/>
          <w:sz w:val="20"/>
          <w:szCs w:val="20"/>
        </w:rPr>
        <w:t xml:space="preserve"> said: “We’ve spoken to many marketers and there was a consistent theme to the challenges of the fragmentation of the sport. This concept will </w:t>
      </w:r>
      <w:proofErr w:type="spellStart"/>
      <w:r w:rsidRPr="006E29D0">
        <w:rPr>
          <w:rFonts w:ascii="Arial" w:hAnsi="Arial" w:cs="Arial"/>
          <w:color w:val="051224"/>
          <w:sz w:val="20"/>
          <w:szCs w:val="20"/>
        </w:rPr>
        <w:t>revolutionise</w:t>
      </w:r>
      <w:proofErr w:type="spellEnd"/>
      <w:r w:rsidRPr="006E29D0">
        <w:rPr>
          <w:rFonts w:ascii="Arial" w:hAnsi="Arial" w:cs="Arial"/>
          <w:color w:val="051224"/>
          <w:sz w:val="20"/>
          <w:szCs w:val="20"/>
        </w:rPr>
        <w:t xml:space="preserve"> ways brands can access tennis, </w:t>
      </w:r>
      <w:proofErr w:type="gramStart"/>
      <w:r w:rsidRPr="006E29D0">
        <w:rPr>
          <w:rFonts w:ascii="Arial" w:hAnsi="Arial" w:cs="Arial"/>
          <w:color w:val="051224"/>
          <w:sz w:val="20"/>
          <w:szCs w:val="20"/>
        </w:rPr>
        <w:t>similar to</w:t>
      </w:r>
      <w:proofErr w:type="gramEnd"/>
      <w:r w:rsidRPr="006E29D0">
        <w:rPr>
          <w:rFonts w:ascii="Arial" w:hAnsi="Arial" w:cs="Arial"/>
          <w:color w:val="051224"/>
          <w:sz w:val="20"/>
          <w:szCs w:val="20"/>
        </w:rPr>
        <w:t xml:space="preserve"> the way other professional leagues operate with their rights partners. Verizon is an ideal partner, as they have led the way across many of the </w:t>
      </w:r>
    </w:p>
    <w:p w14:paraId="2F42C2D2" w14:textId="25C5F278" w:rsidR="006E29D0" w:rsidRPr="006E29D0" w:rsidRDefault="006E29D0" w:rsidP="006E29D0">
      <w:pPr>
        <w:pStyle w:val="NormalWeb"/>
        <w:shd w:val="clear" w:color="auto" w:fill="FFFFFF"/>
        <w:spacing w:before="0" w:beforeAutospacing="0" w:after="0" w:afterAutospacing="0"/>
        <w:rPr>
          <w:rFonts w:ascii="Arial" w:hAnsi="Arial" w:cs="Arial"/>
          <w:color w:val="051224"/>
          <w:sz w:val="20"/>
          <w:szCs w:val="20"/>
        </w:rPr>
      </w:pPr>
      <w:r w:rsidRPr="006E29D0">
        <w:rPr>
          <w:rFonts w:ascii="Arial" w:hAnsi="Arial" w:cs="Arial"/>
          <w:color w:val="051224"/>
          <w:sz w:val="20"/>
          <w:szCs w:val="20"/>
        </w:rPr>
        <w:t>leagues in bringing together their brand with the respective sport and unlocking unprecedented experiences for the fans.”</w:t>
      </w:r>
    </w:p>
    <w:p w14:paraId="011BE3B4" w14:textId="77777777" w:rsidR="006E29D0" w:rsidRDefault="006E29D0" w:rsidP="000A5193">
      <w:pPr>
        <w:rPr>
          <w:rFonts w:ascii="Arial" w:hAnsi="Arial" w:cs="Arial"/>
          <w:color w:val="000000"/>
          <w:sz w:val="20"/>
          <w:szCs w:val="20"/>
          <w:lang w:val="en-GB"/>
        </w:rPr>
      </w:pPr>
    </w:p>
    <w:p w14:paraId="56304E4A" w14:textId="40D68793" w:rsidR="000A5193" w:rsidRPr="000A5193" w:rsidRDefault="000A5193" w:rsidP="000A5193">
      <w:pPr>
        <w:rPr>
          <w:rFonts w:ascii="Arial" w:hAnsi="Arial" w:cs="Arial"/>
          <w:sz w:val="20"/>
          <w:szCs w:val="20"/>
        </w:rPr>
      </w:pPr>
      <w:r w:rsidRPr="000A5193">
        <w:rPr>
          <w:rFonts w:ascii="Arial" w:hAnsi="Arial" w:cs="Arial"/>
          <w:color w:val="000000"/>
          <w:sz w:val="20"/>
          <w:szCs w:val="20"/>
          <w:lang w:val="en-GB"/>
        </w:rPr>
        <w:t># # #</w:t>
      </w:r>
      <w:r w:rsidRPr="00235E86">
        <w:rPr>
          <w:rFonts w:ascii="Arial" w:hAnsi="Arial" w:cs="Arial"/>
          <w:color w:val="000000"/>
          <w:sz w:val="20"/>
          <w:szCs w:val="20"/>
          <w:lang w:val="en-GB"/>
        </w:rPr>
        <w:t xml:space="preserve"> </w:t>
      </w:r>
    </w:p>
    <w:bookmarkEnd w:id="0"/>
    <w:bookmarkEnd w:id="1"/>
    <w:p w14:paraId="54D5B2B7" w14:textId="161EA9F1" w:rsidR="000A5193" w:rsidRDefault="000A5193" w:rsidP="000A5193">
      <w:pPr>
        <w:rPr>
          <w:rFonts w:ascii="Arial" w:hAnsi="Arial" w:cs="Arial"/>
          <w:b/>
          <w:sz w:val="20"/>
          <w:szCs w:val="20"/>
        </w:rPr>
      </w:pPr>
    </w:p>
    <w:p w14:paraId="7F491E9A" w14:textId="61EFA16C" w:rsidR="000A5193" w:rsidRPr="003E4F59" w:rsidRDefault="000A5193" w:rsidP="000A5193">
      <w:pPr>
        <w:rPr>
          <w:rFonts w:ascii="Arial" w:hAnsi="Arial" w:cs="Arial"/>
          <w:b/>
          <w:sz w:val="20"/>
          <w:szCs w:val="20"/>
        </w:rPr>
      </w:pPr>
      <w:r>
        <w:rPr>
          <w:rFonts w:ascii="Arial" w:hAnsi="Arial" w:cs="Arial"/>
          <w:b/>
          <w:sz w:val="20"/>
          <w:szCs w:val="20"/>
        </w:rPr>
        <w:t>Media contact:</w:t>
      </w:r>
      <w:r w:rsidR="003E4F59">
        <w:rPr>
          <w:rFonts w:ascii="Arial" w:hAnsi="Arial" w:cs="Arial"/>
          <w:b/>
          <w:sz w:val="20"/>
          <w:szCs w:val="20"/>
        </w:rPr>
        <w:t xml:space="preserve"> </w:t>
      </w:r>
      <w:hyperlink r:id="rId17" w:history="1">
        <w:r w:rsidR="003E4F59" w:rsidRPr="003E4F59">
          <w:rPr>
            <w:rStyle w:val="Hyperlink"/>
            <w:rFonts w:ascii="Arial" w:hAnsi="Arial" w:cs="Arial"/>
            <w:bCs/>
            <w:sz w:val="20"/>
            <w:szCs w:val="20"/>
          </w:rPr>
          <w:t>communications@atptour.com</w:t>
        </w:r>
      </w:hyperlink>
    </w:p>
    <w:p w14:paraId="32DE68A3" w14:textId="77777777" w:rsidR="004B5423" w:rsidRDefault="004B5423" w:rsidP="000A5193">
      <w:pPr>
        <w:rPr>
          <w:rFonts w:ascii="Arial" w:hAnsi="Arial" w:cs="Arial"/>
          <w:b/>
          <w:sz w:val="20"/>
          <w:szCs w:val="20"/>
          <w:lang w:val="en-GB"/>
        </w:rPr>
      </w:pPr>
    </w:p>
    <w:p w14:paraId="767A7F2F" w14:textId="1390BE3A" w:rsidR="000A5193" w:rsidRPr="000A5193" w:rsidRDefault="000A5193" w:rsidP="000A5193">
      <w:pPr>
        <w:rPr>
          <w:rFonts w:ascii="Arial" w:hAnsi="Arial" w:cs="Arial"/>
          <w:b/>
          <w:sz w:val="20"/>
          <w:szCs w:val="20"/>
          <w:lang w:val="en-GB"/>
        </w:rPr>
      </w:pPr>
      <w:r w:rsidRPr="000A5193">
        <w:rPr>
          <w:rFonts w:ascii="Arial" w:hAnsi="Arial" w:cs="Arial"/>
          <w:b/>
          <w:sz w:val="20"/>
          <w:szCs w:val="20"/>
          <w:lang w:val="en-GB"/>
        </w:rPr>
        <w:t>About The ATP</w:t>
      </w:r>
    </w:p>
    <w:p w14:paraId="2535E8E7" w14:textId="04FC4378" w:rsidR="000A5193" w:rsidRDefault="00C12400" w:rsidP="000A5193">
      <w:pPr>
        <w:rPr>
          <w:rFonts w:ascii="Arial" w:hAnsi="Arial" w:cs="Arial"/>
          <w:sz w:val="20"/>
          <w:szCs w:val="20"/>
          <w:lang w:val="en-GB"/>
        </w:rPr>
      </w:pPr>
      <w:r w:rsidRPr="00C12400">
        <w:rPr>
          <w:rFonts w:ascii="Arial" w:hAnsi="Arial" w:cs="Arial"/>
          <w:bCs/>
          <w:sz w:val="20"/>
          <w:szCs w:val="20"/>
        </w:rPr>
        <w:t xml:space="preserve">The ATP’s mission is to serve tennis. As governing body of the ATP Tour and Challenger Tour we entertain a billion global fans, showcase the world’s greatest players at prestigious tournaments, and inspire the game’s next generation. From the United Cup in Australia, to Europe, the Americas and Asia, the stars of the game battle for titles and PIF ATP Rankings points at ATP Masters 1000, 500 and 250 events, and Grand Slams. All roads lead to the Nitto ATP Finals, our prestigious season finale held in Turin, Italy. Featuring only the season’s best 8 singles players and doubles teams, the tournament sees the crowning of the year-end ATP World No. 1, presented by PIF, the ultimate achievement in tennis. For more information, please visit </w:t>
      </w:r>
      <w:hyperlink r:id="rId18" w:history="1">
        <w:r w:rsidRPr="00C12400">
          <w:rPr>
            <w:rStyle w:val="Hyperlink"/>
            <w:rFonts w:ascii="Arial" w:hAnsi="Arial" w:cs="Arial"/>
            <w:bCs/>
            <w:sz w:val="20"/>
            <w:szCs w:val="20"/>
          </w:rPr>
          <w:t>www.ATPTour.com</w:t>
        </w:r>
      </w:hyperlink>
      <w:r w:rsidRPr="00C12400">
        <w:rPr>
          <w:rFonts w:ascii="Arial" w:hAnsi="Arial" w:cs="Arial"/>
          <w:bCs/>
          <w:sz w:val="20"/>
          <w:szCs w:val="20"/>
        </w:rPr>
        <w:t>.</w:t>
      </w:r>
    </w:p>
    <w:p w14:paraId="58E298A6" w14:textId="064625CF" w:rsidR="00521C7A" w:rsidRDefault="00521C7A" w:rsidP="000A5193"/>
    <w:p w14:paraId="57DDD3E1" w14:textId="77777777"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r w:rsidRPr="00F27678">
        <w:rPr>
          <w:rFonts w:ascii="Arial" w:hAnsi="Arial" w:cs="Arial"/>
          <w:b/>
          <w:bCs/>
          <w:color w:val="000000" w:themeColor="text1"/>
          <w:sz w:val="20"/>
          <w:szCs w:val="20"/>
        </w:rPr>
        <w:t>About The WTA</w:t>
      </w:r>
    </w:p>
    <w:p w14:paraId="741653D9" w14:textId="77777777"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r w:rsidRPr="00F27678">
        <w:rPr>
          <w:rFonts w:ascii="Arial" w:hAnsi="Arial" w:cs="Arial"/>
          <w:color w:val="000000" w:themeColor="text1"/>
          <w:sz w:val="20"/>
          <w:szCs w:val="20"/>
        </w:rPr>
        <w:t>The WTA is the original game-changer for women’s sport. Founded in 1973 by the visionary Billie Jean King, the WTA was created to build equal opportunities for women in tennis, and we’ve been breaking boundaries ever since. Today we’re the powerhouse of women’s professional sports, uniting athletes in fearless competition and bringing people together through the love of tennis. The Hologic WTA Tour shares the thrill of every serve, rally and match point with an audience of more than one billion around the world. Players compete for PIF WTA ranking points in tournament arenas on six continents before the season hits its peak at the WTA Finals, where the best singles and doubles superstars battle to be crowned as year-end champions. Our ambitions go well beyond the court. We are champions for our 1,600 incredible athletes and drivers of change through advocacy and action for women’s health and empowerment across the globe. Rally the world: </w:t>
      </w:r>
      <w:hyperlink r:id="rId19" w:tgtFrame="_blank" w:tooltip="https://news.atptour.com/c/AQjHshQQq_7CARiu4soWIOLTiBVWW09caiejzHyMQc-s81O2Gc8j1s4VgzApw3i1w0qgRg" w:history="1">
        <w:r w:rsidRPr="00F27678">
          <w:rPr>
            <w:rStyle w:val="Hyperlink"/>
            <w:rFonts w:ascii="Arial" w:hAnsi="Arial" w:cs="Arial"/>
            <w:color w:val="000000" w:themeColor="text1"/>
            <w:sz w:val="20"/>
            <w:szCs w:val="20"/>
            <w:bdr w:val="none" w:sz="0" w:space="0" w:color="auto" w:frame="1"/>
          </w:rPr>
          <w:t>wtatennis.com</w:t>
        </w:r>
      </w:hyperlink>
    </w:p>
    <w:p w14:paraId="179BA85E" w14:textId="77777777"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p>
    <w:p w14:paraId="762ACA56" w14:textId="77777777" w:rsidR="00BB625E" w:rsidRDefault="00BB625E" w:rsidP="006E29D0">
      <w:pPr>
        <w:pStyle w:val="NormalWeb"/>
        <w:shd w:val="clear" w:color="auto" w:fill="FFFFFF"/>
        <w:spacing w:before="0" w:beforeAutospacing="0" w:after="0" w:afterAutospacing="0"/>
        <w:rPr>
          <w:rFonts w:ascii="Arial" w:hAnsi="Arial" w:cs="Arial"/>
          <w:color w:val="000000" w:themeColor="text1"/>
          <w:sz w:val="20"/>
          <w:szCs w:val="20"/>
        </w:rPr>
      </w:pPr>
    </w:p>
    <w:p w14:paraId="5DE10FF5" w14:textId="77777777" w:rsidR="00BB625E" w:rsidRDefault="00BB625E" w:rsidP="006E29D0">
      <w:pPr>
        <w:pStyle w:val="NormalWeb"/>
        <w:shd w:val="clear" w:color="auto" w:fill="FFFFFF"/>
        <w:spacing w:before="0" w:beforeAutospacing="0" w:after="0" w:afterAutospacing="0"/>
        <w:rPr>
          <w:rFonts w:ascii="Arial" w:hAnsi="Arial" w:cs="Arial"/>
          <w:color w:val="000000" w:themeColor="text1"/>
          <w:sz w:val="20"/>
          <w:szCs w:val="20"/>
        </w:rPr>
      </w:pPr>
    </w:p>
    <w:p w14:paraId="65F76B68" w14:textId="77777777" w:rsidR="00BB625E" w:rsidRDefault="00BB625E" w:rsidP="006E29D0">
      <w:pPr>
        <w:pStyle w:val="NormalWeb"/>
        <w:shd w:val="clear" w:color="auto" w:fill="FFFFFF"/>
        <w:spacing w:before="0" w:beforeAutospacing="0" w:after="0" w:afterAutospacing="0"/>
        <w:rPr>
          <w:rFonts w:ascii="Arial" w:hAnsi="Arial" w:cs="Arial"/>
          <w:color w:val="000000" w:themeColor="text1"/>
          <w:sz w:val="20"/>
          <w:szCs w:val="20"/>
        </w:rPr>
      </w:pPr>
    </w:p>
    <w:p w14:paraId="3E45B821" w14:textId="77777777" w:rsidR="00BB625E" w:rsidRDefault="00BB625E" w:rsidP="006E29D0">
      <w:pPr>
        <w:pStyle w:val="NormalWeb"/>
        <w:shd w:val="clear" w:color="auto" w:fill="FFFFFF"/>
        <w:spacing w:before="0" w:beforeAutospacing="0" w:after="0" w:afterAutospacing="0"/>
        <w:rPr>
          <w:rFonts w:ascii="Arial" w:hAnsi="Arial" w:cs="Arial"/>
          <w:color w:val="000000" w:themeColor="text1"/>
          <w:sz w:val="20"/>
          <w:szCs w:val="20"/>
        </w:rPr>
      </w:pPr>
    </w:p>
    <w:p w14:paraId="1657CFF1" w14:textId="77777777" w:rsidR="00BB625E" w:rsidRDefault="00BB625E" w:rsidP="006E29D0">
      <w:pPr>
        <w:pStyle w:val="NormalWeb"/>
        <w:shd w:val="clear" w:color="auto" w:fill="FFFFFF"/>
        <w:spacing w:before="0" w:beforeAutospacing="0" w:after="0" w:afterAutospacing="0"/>
        <w:rPr>
          <w:rFonts w:ascii="Arial" w:hAnsi="Arial" w:cs="Arial"/>
          <w:color w:val="000000" w:themeColor="text1"/>
          <w:sz w:val="20"/>
          <w:szCs w:val="20"/>
        </w:rPr>
      </w:pPr>
    </w:p>
    <w:p w14:paraId="0DCA6D3B" w14:textId="77777777" w:rsidR="00BB625E" w:rsidRDefault="00BB625E" w:rsidP="006E29D0">
      <w:pPr>
        <w:pStyle w:val="NormalWeb"/>
        <w:shd w:val="clear" w:color="auto" w:fill="FFFFFF"/>
        <w:spacing w:before="0" w:beforeAutospacing="0" w:after="0" w:afterAutospacing="0"/>
        <w:rPr>
          <w:rFonts w:ascii="Arial" w:hAnsi="Arial" w:cs="Arial"/>
          <w:color w:val="000000" w:themeColor="text1"/>
          <w:sz w:val="20"/>
          <w:szCs w:val="20"/>
        </w:rPr>
      </w:pPr>
    </w:p>
    <w:p w14:paraId="4996CD47" w14:textId="41D11975"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r w:rsidRPr="00F27678">
        <w:rPr>
          <w:rFonts w:ascii="Arial" w:hAnsi="Arial" w:cs="Arial"/>
          <w:color w:val="000000" w:themeColor="text1"/>
          <w:sz w:val="20"/>
          <w:szCs w:val="20"/>
        </w:rPr>
        <w:t>WTA Ventures, the commercial arm of the WTA, has a mission to fuel the growth of professional women’s tennis. Established in partnership with CVC Capital Partners in 2023, it aims to further elevate the profile of women’s tennis, improve the product for fans and accelerate commercial growth for the benefit of players,</w:t>
      </w:r>
      <w:r w:rsidR="00BB625E">
        <w:rPr>
          <w:rFonts w:ascii="Arial" w:hAnsi="Arial" w:cs="Arial"/>
          <w:color w:val="000000" w:themeColor="text1"/>
          <w:sz w:val="20"/>
          <w:szCs w:val="20"/>
        </w:rPr>
        <w:t xml:space="preserve"> </w:t>
      </w:r>
      <w:r w:rsidRPr="00F27678">
        <w:rPr>
          <w:rFonts w:ascii="Arial" w:hAnsi="Arial" w:cs="Arial"/>
          <w:color w:val="000000" w:themeColor="text1"/>
          <w:sz w:val="20"/>
          <w:szCs w:val="20"/>
        </w:rPr>
        <w:t xml:space="preserve">tournaments and everyone involved in the sport. In its first full year of operation, WTA Ventures increased revenue by 25%, setting a </w:t>
      </w:r>
      <w:proofErr w:type="gramStart"/>
      <w:r w:rsidRPr="00F27678">
        <w:rPr>
          <w:rFonts w:ascii="Arial" w:hAnsi="Arial" w:cs="Arial"/>
          <w:color w:val="000000" w:themeColor="text1"/>
          <w:sz w:val="20"/>
          <w:szCs w:val="20"/>
        </w:rPr>
        <w:t>new record</w:t>
      </w:r>
      <w:proofErr w:type="gramEnd"/>
      <w:r w:rsidRPr="00F27678">
        <w:rPr>
          <w:rFonts w:ascii="Arial" w:hAnsi="Arial" w:cs="Arial"/>
          <w:color w:val="000000" w:themeColor="text1"/>
          <w:sz w:val="20"/>
          <w:szCs w:val="20"/>
        </w:rPr>
        <w:t xml:space="preserve"> for the WTA’s commercial revenue.</w:t>
      </w:r>
    </w:p>
    <w:p w14:paraId="394E004C" w14:textId="77777777"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p>
    <w:p w14:paraId="006E45D8" w14:textId="77777777"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r w:rsidRPr="00F27678">
        <w:rPr>
          <w:rFonts w:ascii="Arial" w:hAnsi="Arial" w:cs="Arial"/>
          <w:b/>
          <w:bCs/>
          <w:color w:val="000000" w:themeColor="text1"/>
          <w:sz w:val="20"/>
          <w:szCs w:val="20"/>
        </w:rPr>
        <w:t>About Sinclair</w:t>
      </w:r>
    </w:p>
    <w:p w14:paraId="217A27F8" w14:textId="77777777" w:rsidR="006E29D0" w:rsidRPr="00F27678" w:rsidRDefault="006E29D0" w:rsidP="006E29D0">
      <w:pPr>
        <w:pStyle w:val="NormalWeb"/>
        <w:shd w:val="clear" w:color="auto" w:fill="FFFFFF"/>
        <w:spacing w:before="0" w:beforeAutospacing="0" w:after="0" w:afterAutospacing="0"/>
        <w:rPr>
          <w:rFonts w:ascii="Arial" w:hAnsi="Arial" w:cs="Arial"/>
          <w:color w:val="000000" w:themeColor="text1"/>
          <w:sz w:val="20"/>
          <w:szCs w:val="20"/>
        </w:rPr>
      </w:pPr>
      <w:r w:rsidRPr="00F27678">
        <w:rPr>
          <w:rFonts w:ascii="Arial" w:hAnsi="Arial" w:cs="Arial"/>
          <w:color w:val="000000" w:themeColor="text1"/>
          <w:sz w:val="20"/>
          <w:szCs w:val="20"/>
        </w:rPr>
        <w:t xml:space="preserve">Sinclair, Inc. (Nadaq: SBGI) is a diversified media company and a leading provider of local news and sports. The Company owns, operates and/or provides services to 185 television stations in 86 markets affiliated with all the major broadcast networks; owns Tennis Channel and multicast networks Comet, </w:t>
      </w:r>
      <w:proofErr w:type="gramStart"/>
      <w:r w:rsidRPr="00F27678">
        <w:rPr>
          <w:rFonts w:ascii="Arial" w:hAnsi="Arial" w:cs="Arial"/>
          <w:color w:val="000000" w:themeColor="text1"/>
          <w:sz w:val="20"/>
          <w:szCs w:val="20"/>
        </w:rPr>
        <w:t>CHARGE!,</w:t>
      </w:r>
      <w:proofErr w:type="gramEnd"/>
      <w:r w:rsidRPr="00F27678">
        <w:rPr>
          <w:rFonts w:ascii="Arial" w:hAnsi="Arial" w:cs="Arial"/>
          <w:color w:val="000000" w:themeColor="text1"/>
          <w:sz w:val="20"/>
          <w:szCs w:val="20"/>
        </w:rPr>
        <w:t xml:space="preserve"> TBD and The Nest. Sinclair’s content is delivered via multiple platforms, including over-the-air, multi-channel video program distributors, and the nation’s largest streaming aggregator of local news content, </w:t>
      </w:r>
      <w:proofErr w:type="spellStart"/>
      <w:r w:rsidRPr="00F27678">
        <w:rPr>
          <w:rFonts w:ascii="Arial" w:hAnsi="Arial" w:cs="Arial"/>
          <w:color w:val="000000" w:themeColor="text1"/>
          <w:sz w:val="20"/>
          <w:szCs w:val="20"/>
        </w:rPr>
        <w:t>NewsON</w:t>
      </w:r>
      <w:proofErr w:type="spellEnd"/>
      <w:r w:rsidRPr="00F27678">
        <w:rPr>
          <w:rFonts w:ascii="Arial" w:hAnsi="Arial" w:cs="Arial"/>
          <w:color w:val="000000" w:themeColor="text1"/>
          <w:sz w:val="20"/>
          <w:szCs w:val="20"/>
        </w:rPr>
        <w:t>. The Company regularly uses its website as a key source of Company information which can be accessed at </w:t>
      </w:r>
      <w:hyperlink r:id="rId20" w:tgtFrame="_blank" w:tooltip="https://news.atptour.com/c/AQjHshQQq_7CARiu4soWIOPTiBVZcF8PbLv1Fr4eVRZieIkqdeN5EL6kpfhWpg6j6jGvAA" w:history="1">
        <w:r w:rsidRPr="00F27678">
          <w:rPr>
            <w:rStyle w:val="Hyperlink"/>
            <w:rFonts w:ascii="Arial" w:hAnsi="Arial" w:cs="Arial"/>
            <w:color w:val="000000" w:themeColor="text1"/>
            <w:sz w:val="20"/>
            <w:szCs w:val="20"/>
            <w:bdr w:val="none" w:sz="0" w:space="0" w:color="auto" w:frame="1"/>
          </w:rPr>
          <w:t>www.sbgi.net</w:t>
        </w:r>
      </w:hyperlink>
      <w:r w:rsidRPr="00F27678">
        <w:rPr>
          <w:rFonts w:ascii="Arial" w:hAnsi="Arial" w:cs="Arial"/>
          <w:color w:val="000000" w:themeColor="text1"/>
          <w:sz w:val="20"/>
          <w:szCs w:val="20"/>
        </w:rPr>
        <w:t>.</w:t>
      </w:r>
    </w:p>
    <w:p w14:paraId="2FA96B42" w14:textId="77777777" w:rsidR="00225D0B" w:rsidRDefault="00225D0B" w:rsidP="000A5193"/>
    <w:p w14:paraId="27B1AD67" w14:textId="77777777" w:rsidR="00225D0B" w:rsidRDefault="00225D0B" w:rsidP="000A5193"/>
    <w:p w14:paraId="0C9BE722" w14:textId="77777777" w:rsidR="00225D0B" w:rsidRDefault="00225D0B" w:rsidP="000A5193"/>
    <w:p w14:paraId="6E230FE6" w14:textId="77777777" w:rsidR="00225D0B" w:rsidRDefault="00225D0B" w:rsidP="000A5193"/>
    <w:p w14:paraId="50A5971E" w14:textId="77777777" w:rsidR="00225D0B" w:rsidRPr="000A5193" w:rsidRDefault="00225D0B" w:rsidP="000A5193"/>
    <w:sectPr w:rsidR="00225D0B" w:rsidRPr="000A5193" w:rsidSect="0041519D">
      <w:headerReference w:type="default" r:id="rId21"/>
      <w:footerReference w:type="default" r:id="rId22"/>
      <w:headerReference w:type="first" r:id="rId23"/>
      <w:footerReference w:type="first" r:id="rId24"/>
      <w:pgSz w:w="12242" w:h="15842" w:code="1"/>
      <w:pgMar w:top="1642" w:right="1310" w:bottom="720" w:left="1440" w:header="16" w:footer="3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A167" w14:textId="77777777" w:rsidR="00467B59" w:rsidRDefault="00467B59">
      <w:r>
        <w:separator/>
      </w:r>
    </w:p>
  </w:endnote>
  <w:endnote w:type="continuationSeparator" w:id="0">
    <w:p w14:paraId="4DFF4BA6" w14:textId="77777777" w:rsidR="00467B59" w:rsidRDefault="00467B59">
      <w:r>
        <w:continuationSeparator/>
      </w:r>
    </w:p>
  </w:endnote>
  <w:endnote w:type="continuationNotice" w:id="1">
    <w:p w14:paraId="40EE52B0" w14:textId="77777777" w:rsidR="00467B59" w:rsidRDefault="0046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04B7" w14:textId="77777777" w:rsidR="00055397" w:rsidRDefault="00055397">
    <w:pPr>
      <w:pStyle w:val="Footer"/>
    </w:pPr>
  </w:p>
  <w:p w14:paraId="15A14A20" w14:textId="6C8AD52C" w:rsidR="00DF7935" w:rsidRDefault="00225D0B">
    <w:pPr>
      <w:pStyle w:val="Footer"/>
    </w:pPr>
    <w:r>
      <w:rPr>
        <w:noProof/>
      </w:rPr>
      <w:drawing>
        <wp:inline distT="0" distB="0" distL="0" distR="0" wp14:anchorId="2520DA9E" wp14:editId="3D097FFE">
          <wp:extent cx="6027420" cy="1456690"/>
          <wp:effectExtent l="0" t="0" r="0" b="0"/>
          <wp:docPr id="80525640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83175" name="Picture 2" descr="A black background with a black square&#10;&#10;Description automatically generated with medium confidence"/>
                  <pic:cNvPicPr/>
                </pic:nvPicPr>
                <pic:blipFill>
                  <a:blip r:embed="rId1"/>
                  <a:stretch>
                    <a:fillRect/>
                  </a:stretch>
                </pic:blipFill>
                <pic:spPr>
                  <a:xfrm>
                    <a:off x="0" y="0"/>
                    <a:ext cx="6027420" cy="14566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5E04" w14:textId="77777777" w:rsidR="00DF7935" w:rsidRDefault="00DF7935">
    <w:pPr>
      <w:pStyle w:val="Footer"/>
    </w:pPr>
  </w:p>
  <w:p w14:paraId="32B5915A" w14:textId="074D7B77" w:rsidR="00DF7935" w:rsidRDefault="00225D0B">
    <w:pPr>
      <w:pStyle w:val="Footer"/>
    </w:pPr>
    <w:r>
      <w:rPr>
        <w:noProof/>
      </w:rPr>
      <w:drawing>
        <wp:inline distT="0" distB="0" distL="0" distR="0" wp14:anchorId="428636CF" wp14:editId="20418712">
          <wp:extent cx="6027420" cy="1456690"/>
          <wp:effectExtent l="0" t="0" r="0" b="0"/>
          <wp:docPr id="139168317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83175" name="Picture 2" descr="A black background with a black square&#10;&#10;Description automatically generated with medium confidence"/>
                  <pic:cNvPicPr/>
                </pic:nvPicPr>
                <pic:blipFill>
                  <a:blip r:embed="rId1"/>
                  <a:stretch>
                    <a:fillRect/>
                  </a:stretch>
                </pic:blipFill>
                <pic:spPr>
                  <a:xfrm>
                    <a:off x="0" y="0"/>
                    <a:ext cx="6027420" cy="1456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8BA10" w14:textId="77777777" w:rsidR="00467B59" w:rsidRDefault="00467B59">
      <w:r>
        <w:separator/>
      </w:r>
    </w:p>
  </w:footnote>
  <w:footnote w:type="continuationSeparator" w:id="0">
    <w:p w14:paraId="371ECAA0" w14:textId="77777777" w:rsidR="00467B59" w:rsidRDefault="00467B59">
      <w:r>
        <w:continuationSeparator/>
      </w:r>
    </w:p>
  </w:footnote>
  <w:footnote w:type="continuationNotice" w:id="1">
    <w:p w14:paraId="28751362" w14:textId="77777777" w:rsidR="00467B59" w:rsidRDefault="00467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DAA3" w14:textId="2DEABA5B" w:rsidR="00DF7935" w:rsidRDefault="00225D0B" w:rsidP="000A5193">
    <w:pPr>
      <w:pStyle w:val="Header"/>
      <w:jc w:val="center"/>
    </w:pPr>
    <w:r>
      <w:rPr>
        <w:noProof/>
      </w:rPr>
      <w:drawing>
        <wp:anchor distT="0" distB="0" distL="114300" distR="114300" simplePos="0" relativeHeight="251660288" behindDoc="0" locked="0" layoutInCell="1" allowOverlap="1" wp14:anchorId="323D7A13" wp14:editId="20FC13C5">
          <wp:simplePos x="0" y="0"/>
          <wp:positionH relativeFrom="column">
            <wp:posOffset>728345</wp:posOffset>
          </wp:positionH>
          <wp:positionV relativeFrom="paragraph">
            <wp:posOffset>-85725</wp:posOffset>
          </wp:positionV>
          <wp:extent cx="4488815" cy="2048510"/>
          <wp:effectExtent l="0" t="0" r="0" b="0"/>
          <wp:wrapNone/>
          <wp:docPr id="167739388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48298"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815" cy="204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910E" w14:textId="49B8BBA2" w:rsidR="00DF7935" w:rsidRPr="00F2500A" w:rsidRDefault="00225D0B" w:rsidP="00F2500A">
    <w:pPr>
      <w:pStyle w:val="Header"/>
      <w:jc w:val="center"/>
    </w:pPr>
    <w:r>
      <w:rPr>
        <w:noProof/>
      </w:rPr>
      <w:drawing>
        <wp:anchor distT="0" distB="0" distL="114300" distR="114300" simplePos="0" relativeHeight="251658240" behindDoc="0" locked="0" layoutInCell="1" allowOverlap="1" wp14:anchorId="103FA482" wp14:editId="0C2D8041">
          <wp:simplePos x="0" y="0"/>
          <wp:positionH relativeFrom="column">
            <wp:posOffset>722630</wp:posOffset>
          </wp:positionH>
          <wp:positionV relativeFrom="paragraph">
            <wp:posOffset>-60642</wp:posOffset>
          </wp:positionV>
          <wp:extent cx="4488815" cy="2048510"/>
          <wp:effectExtent l="0" t="0" r="0" b="0"/>
          <wp:wrapNone/>
          <wp:docPr id="899548298"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48298"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815" cy="2048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"https://i.emlfiles.com/cmpimg/1/5/1/4/3/3/files/782950_2023atpnewsrelease.png"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2C2"/>
    <w:multiLevelType w:val="hybridMultilevel"/>
    <w:tmpl w:val="B7A85E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E3D24"/>
    <w:multiLevelType w:val="hybridMultilevel"/>
    <w:tmpl w:val="6BAAF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50582"/>
    <w:multiLevelType w:val="hybridMultilevel"/>
    <w:tmpl w:val="F95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0019"/>
    <w:multiLevelType w:val="hybridMultilevel"/>
    <w:tmpl w:val="B8E8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A405E"/>
    <w:multiLevelType w:val="multilevel"/>
    <w:tmpl w:val="1042F11E"/>
    <w:lvl w:ilvl="0">
      <w:start w:val="1"/>
      <w:numFmt w:val="decimal"/>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C5579D"/>
    <w:multiLevelType w:val="multilevel"/>
    <w:tmpl w:val="1042F11E"/>
    <w:lvl w:ilvl="0">
      <w:start w:val="1"/>
      <w:numFmt w:val="decimal"/>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604DFF"/>
    <w:multiLevelType w:val="hybridMultilevel"/>
    <w:tmpl w:val="915045D4"/>
    <w:lvl w:ilvl="0" w:tplc="5EB80BEA">
      <w:start w:val="1"/>
      <w:numFmt w:val="upperRoman"/>
      <w:lvlText w:val="%1."/>
      <w:lvlJc w:val="left"/>
      <w:pPr>
        <w:tabs>
          <w:tab w:val="num" w:pos="1080"/>
        </w:tabs>
        <w:ind w:left="1080" w:hanging="720"/>
      </w:pPr>
      <w:rPr>
        <w:rFonts w:hint="default"/>
        <w:color w:val="auto"/>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0F78D6"/>
    <w:multiLevelType w:val="hybridMultilevel"/>
    <w:tmpl w:val="1C067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84C0F"/>
    <w:multiLevelType w:val="hybridMultilevel"/>
    <w:tmpl w:val="31B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46BF5"/>
    <w:multiLevelType w:val="hybridMultilevel"/>
    <w:tmpl w:val="F266BB8C"/>
    <w:lvl w:ilvl="0" w:tplc="8504897E">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B072F9"/>
    <w:multiLevelType w:val="hybridMultilevel"/>
    <w:tmpl w:val="92266A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17E63"/>
    <w:multiLevelType w:val="multilevel"/>
    <w:tmpl w:val="D39C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26EA0"/>
    <w:multiLevelType w:val="hybridMultilevel"/>
    <w:tmpl w:val="5A5293D4"/>
    <w:lvl w:ilvl="0" w:tplc="BC162D6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9470A"/>
    <w:multiLevelType w:val="multilevel"/>
    <w:tmpl w:val="1042F11E"/>
    <w:lvl w:ilvl="0">
      <w:start w:val="1"/>
      <w:numFmt w:val="decimal"/>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F30DBE"/>
    <w:multiLevelType w:val="multilevel"/>
    <w:tmpl w:val="1042F11E"/>
    <w:lvl w:ilvl="0">
      <w:start w:val="1"/>
      <w:numFmt w:val="decimal"/>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780FC6"/>
    <w:multiLevelType w:val="hybridMultilevel"/>
    <w:tmpl w:val="9C7816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2F0BC8"/>
    <w:multiLevelType w:val="hybridMultilevel"/>
    <w:tmpl w:val="4378B520"/>
    <w:lvl w:ilvl="0" w:tplc="4CC0E11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2214A"/>
    <w:multiLevelType w:val="hybridMultilevel"/>
    <w:tmpl w:val="9E6A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D72AA"/>
    <w:multiLevelType w:val="multilevel"/>
    <w:tmpl w:val="A4329642"/>
    <w:lvl w:ilvl="0">
      <w:start w:val="1"/>
      <w:numFmt w:val="decimal"/>
      <w:lvlText w:val="%1."/>
      <w:lvlJc w:val="left"/>
      <w:pPr>
        <w:ind w:left="432" w:hanging="432"/>
      </w:pPr>
      <w:rPr>
        <w:rFonts w:hint="default"/>
        <w:color w:val="auto"/>
      </w:rPr>
    </w:lvl>
    <w:lvl w:ilvl="1">
      <w:start w:val="1"/>
      <w:numFmt w:val="decimal"/>
      <w:lvlText w:val="%1.%2."/>
      <w:lvlJc w:val="left"/>
      <w:pPr>
        <w:ind w:left="936" w:hanging="504"/>
      </w:pPr>
      <w:rPr>
        <w:rFonts w:hint="default"/>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EC1EDE"/>
    <w:multiLevelType w:val="hybridMultilevel"/>
    <w:tmpl w:val="BC407216"/>
    <w:lvl w:ilvl="0" w:tplc="C79AEB2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14404"/>
    <w:multiLevelType w:val="hybridMultilevel"/>
    <w:tmpl w:val="0FE4DE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A92481"/>
    <w:multiLevelType w:val="hybridMultilevel"/>
    <w:tmpl w:val="38047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3B4184"/>
    <w:multiLevelType w:val="hybridMultilevel"/>
    <w:tmpl w:val="4B2E7F26"/>
    <w:lvl w:ilvl="0" w:tplc="04090015">
      <w:start w:val="1"/>
      <w:numFmt w:val="upperLetter"/>
      <w:lvlText w:val="%1."/>
      <w:lvlJc w:val="left"/>
      <w:pPr>
        <w:tabs>
          <w:tab w:val="num" w:pos="720"/>
        </w:tabs>
        <w:ind w:left="720" w:hanging="360"/>
      </w:pPr>
      <w:rPr>
        <w:rFonts w:hint="default"/>
      </w:rPr>
    </w:lvl>
    <w:lvl w:ilvl="1" w:tplc="426ECF2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A7339"/>
    <w:multiLevelType w:val="hybridMultilevel"/>
    <w:tmpl w:val="4C4EE2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BC05167"/>
    <w:multiLevelType w:val="hybridMultilevel"/>
    <w:tmpl w:val="319A408A"/>
    <w:lvl w:ilvl="0" w:tplc="1FB6EE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44D47"/>
    <w:multiLevelType w:val="hybridMultilevel"/>
    <w:tmpl w:val="C6C2A6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D67C9"/>
    <w:multiLevelType w:val="hybridMultilevel"/>
    <w:tmpl w:val="6A1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B020F"/>
    <w:multiLevelType w:val="multilevel"/>
    <w:tmpl w:val="8910A8E8"/>
    <w:lvl w:ilvl="0">
      <w:start w:val="1"/>
      <w:numFmt w:val="decimal"/>
      <w:lvlText w:val="%1."/>
      <w:lvlJc w:val="left"/>
      <w:pPr>
        <w:ind w:left="432" w:hanging="432"/>
      </w:pPr>
      <w:rPr>
        <w:rFonts w:hint="default"/>
      </w:rPr>
    </w:lvl>
    <w:lvl w:ilvl="1">
      <w:start w:val="1"/>
      <w:numFmt w:val="decimal"/>
      <w:lvlText w:val="%1.%2."/>
      <w:lvlJc w:val="left"/>
      <w:pPr>
        <w:ind w:left="936" w:hanging="504"/>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83FE0"/>
    <w:multiLevelType w:val="multilevel"/>
    <w:tmpl w:val="1042F11E"/>
    <w:lvl w:ilvl="0">
      <w:start w:val="1"/>
      <w:numFmt w:val="decimal"/>
      <w:lvlText w:val="%1."/>
      <w:lvlJc w:val="left"/>
      <w:pPr>
        <w:ind w:left="432" w:hanging="432"/>
      </w:pPr>
      <w:rPr>
        <w:rFonts w:hint="default"/>
      </w:rPr>
    </w:lvl>
    <w:lvl w:ilvl="1">
      <w:start w:val="1"/>
      <w:numFmt w:val="decimal"/>
      <w:lvlText w:val="%1.%2."/>
      <w:lvlJc w:val="left"/>
      <w:pPr>
        <w:ind w:left="936" w:hanging="504"/>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3816" w:hanging="23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AC42E5"/>
    <w:multiLevelType w:val="hybridMultilevel"/>
    <w:tmpl w:val="CCD0C1DA"/>
    <w:lvl w:ilvl="0" w:tplc="50F670EE">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F024C"/>
    <w:multiLevelType w:val="hybridMultilevel"/>
    <w:tmpl w:val="9DA41A28"/>
    <w:lvl w:ilvl="0" w:tplc="426ECF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65FB293B"/>
    <w:multiLevelType w:val="hybridMultilevel"/>
    <w:tmpl w:val="513854E6"/>
    <w:lvl w:ilvl="0" w:tplc="210067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27E80"/>
    <w:multiLevelType w:val="hybridMultilevel"/>
    <w:tmpl w:val="A5E035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B667432"/>
    <w:multiLevelType w:val="hybridMultilevel"/>
    <w:tmpl w:val="8B220368"/>
    <w:lvl w:ilvl="0" w:tplc="6908E5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7724F"/>
    <w:multiLevelType w:val="hybridMultilevel"/>
    <w:tmpl w:val="EC3C7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8661B8"/>
    <w:multiLevelType w:val="hybridMultilevel"/>
    <w:tmpl w:val="66543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B392D"/>
    <w:multiLevelType w:val="hybridMultilevel"/>
    <w:tmpl w:val="54C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054936">
    <w:abstractNumId w:val="18"/>
  </w:num>
  <w:num w:numId="2" w16cid:durableId="1471634885">
    <w:abstractNumId w:val="13"/>
  </w:num>
  <w:num w:numId="3" w16cid:durableId="1513764220">
    <w:abstractNumId w:val="22"/>
  </w:num>
  <w:num w:numId="4" w16cid:durableId="25061263">
    <w:abstractNumId w:val="6"/>
  </w:num>
  <w:num w:numId="5" w16cid:durableId="1132600578">
    <w:abstractNumId w:val="28"/>
  </w:num>
  <w:num w:numId="6" w16cid:durableId="47919829">
    <w:abstractNumId w:val="14"/>
  </w:num>
  <w:num w:numId="7" w16cid:durableId="1963416465">
    <w:abstractNumId w:val="27"/>
  </w:num>
  <w:num w:numId="8" w16cid:durableId="1877424874">
    <w:abstractNumId w:val="5"/>
  </w:num>
  <w:num w:numId="9" w16cid:durableId="1803573204">
    <w:abstractNumId w:val="4"/>
  </w:num>
  <w:num w:numId="10" w16cid:durableId="82074894">
    <w:abstractNumId w:val="30"/>
  </w:num>
  <w:num w:numId="11" w16cid:durableId="1787843733">
    <w:abstractNumId w:val="1"/>
  </w:num>
  <w:num w:numId="12" w16cid:durableId="341317119">
    <w:abstractNumId w:val="20"/>
  </w:num>
  <w:num w:numId="13" w16cid:durableId="2132818935">
    <w:abstractNumId w:val="15"/>
  </w:num>
  <w:num w:numId="14" w16cid:durableId="991327106">
    <w:abstractNumId w:val="0"/>
  </w:num>
  <w:num w:numId="15" w16cid:durableId="1977566154">
    <w:abstractNumId w:val="34"/>
  </w:num>
  <w:num w:numId="16" w16cid:durableId="9187081">
    <w:abstractNumId w:val="23"/>
  </w:num>
  <w:num w:numId="17" w16cid:durableId="1609973385">
    <w:abstractNumId w:val="35"/>
  </w:num>
  <w:num w:numId="18" w16cid:durableId="1654991942">
    <w:abstractNumId w:val="21"/>
  </w:num>
  <w:num w:numId="19" w16cid:durableId="2055426518">
    <w:abstractNumId w:val="7"/>
  </w:num>
  <w:num w:numId="20" w16cid:durableId="2057317548">
    <w:abstractNumId w:val="32"/>
  </w:num>
  <w:num w:numId="21" w16cid:durableId="1438212570">
    <w:abstractNumId w:val="9"/>
  </w:num>
  <w:num w:numId="22" w16cid:durableId="327557341">
    <w:abstractNumId w:val="26"/>
  </w:num>
  <w:num w:numId="23" w16cid:durableId="1027294298">
    <w:abstractNumId w:val="10"/>
  </w:num>
  <w:num w:numId="24" w16cid:durableId="1210606185">
    <w:abstractNumId w:val="24"/>
  </w:num>
  <w:num w:numId="25" w16cid:durableId="420881387">
    <w:abstractNumId w:val="19"/>
  </w:num>
  <w:num w:numId="26" w16cid:durableId="1762334175">
    <w:abstractNumId w:val="17"/>
  </w:num>
  <w:num w:numId="27" w16cid:durableId="382678940">
    <w:abstractNumId w:val="25"/>
  </w:num>
  <w:num w:numId="28" w16cid:durableId="942146411">
    <w:abstractNumId w:val="11"/>
  </w:num>
  <w:num w:numId="29" w16cid:durableId="230046987">
    <w:abstractNumId w:val="29"/>
  </w:num>
  <w:num w:numId="30" w16cid:durableId="761878245">
    <w:abstractNumId w:val="31"/>
  </w:num>
  <w:num w:numId="31" w16cid:durableId="1194535863">
    <w:abstractNumId w:val="16"/>
  </w:num>
  <w:num w:numId="32" w16cid:durableId="155075001">
    <w:abstractNumId w:val="33"/>
  </w:num>
  <w:num w:numId="33" w16cid:durableId="2088922459">
    <w:abstractNumId w:val="2"/>
  </w:num>
  <w:num w:numId="34" w16cid:durableId="1183975016">
    <w:abstractNumId w:val="3"/>
  </w:num>
  <w:num w:numId="35" w16cid:durableId="639463668">
    <w:abstractNumId w:val="36"/>
  </w:num>
  <w:num w:numId="36" w16cid:durableId="1869680757">
    <w:abstractNumId w:val="12"/>
  </w:num>
  <w:num w:numId="37" w16cid:durableId="1426875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isplayBackgroundShap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0700252-6D82-42DA-8246-5B2C0A70E0BC}"/>
    <w:docVar w:name="dgnword-eventsink" w:val="123187344"/>
  </w:docVars>
  <w:rsids>
    <w:rsidRoot w:val="00687879"/>
    <w:rsid w:val="000000AE"/>
    <w:rsid w:val="00000DA8"/>
    <w:rsid w:val="00002352"/>
    <w:rsid w:val="00003302"/>
    <w:rsid w:val="000035CE"/>
    <w:rsid w:val="000039D6"/>
    <w:rsid w:val="000045D2"/>
    <w:rsid w:val="00012047"/>
    <w:rsid w:val="00012B24"/>
    <w:rsid w:val="00016A80"/>
    <w:rsid w:val="00017C7A"/>
    <w:rsid w:val="0002031B"/>
    <w:rsid w:val="0002037D"/>
    <w:rsid w:val="000204AC"/>
    <w:rsid w:val="000225DD"/>
    <w:rsid w:val="000237F8"/>
    <w:rsid w:val="00023B37"/>
    <w:rsid w:val="00023F26"/>
    <w:rsid w:val="00025B6D"/>
    <w:rsid w:val="00026267"/>
    <w:rsid w:val="000269BB"/>
    <w:rsid w:val="000274CD"/>
    <w:rsid w:val="00030701"/>
    <w:rsid w:val="00031065"/>
    <w:rsid w:val="000314BE"/>
    <w:rsid w:val="00031955"/>
    <w:rsid w:val="00035CE2"/>
    <w:rsid w:val="0004020F"/>
    <w:rsid w:val="00040EC2"/>
    <w:rsid w:val="00041A96"/>
    <w:rsid w:val="00042092"/>
    <w:rsid w:val="00042850"/>
    <w:rsid w:val="00042E88"/>
    <w:rsid w:val="00043A5C"/>
    <w:rsid w:val="000449EA"/>
    <w:rsid w:val="000455EC"/>
    <w:rsid w:val="00046157"/>
    <w:rsid w:val="000464B9"/>
    <w:rsid w:val="00047016"/>
    <w:rsid w:val="00047766"/>
    <w:rsid w:val="00047ACB"/>
    <w:rsid w:val="00047D31"/>
    <w:rsid w:val="00050195"/>
    <w:rsid w:val="00051368"/>
    <w:rsid w:val="00051C67"/>
    <w:rsid w:val="0005228F"/>
    <w:rsid w:val="00052C51"/>
    <w:rsid w:val="00055397"/>
    <w:rsid w:val="000553AB"/>
    <w:rsid w:val="000556C2"/>
    <w:rsid w:val="00057594"/>
    <w:rsid w:val="00060613"/>
    <w:rsid w:val="00062F29"/>
    <w:rsid w:val="00066C29"/>
    <w:rsid w:val="0007160E"/>
    <w:rsid w:val="00071957"/>
    <w:rsid w:val="00072131"/>
    <w:rsid w:val="00073869"/>
    <w:rsid w:val="00073AFC"/>
    <w:rsid w:val="000750B0"/>
    <w:rsid w:val="00077E79"/>
    <w:rsid w:val="0008056F"/>
    <w:rsid w:val="00080586"/>
    <w:rsid w:val="00080674"/>
    <w:rsid w:val="000807CA"/>
    <w:rsid w:val="00080A13"/>
    <w:rsid w:val="00081929"/>
    <w:rsid w:val="00083AF7"/>
    <w:rsid w:val="0008488E"/>
    <w:rsid w:val="00086190"/>
    <w:rsid w:val="000863A7"/>
    <w:rsid w:val="0008660C"/>
    <w:rsid w:val="00092422"/>
    <w:rsid w:val="00092810"/>
    <w:rsid w:val="000935AB"/>
    <w:rsid w:val="00094E85"/>
    <w:rsid w:val="00096F7D"/>
    <w:rsid w:val="00097751"/>
    <w:rsid w:val="0009798C"/>
    <w:rsid w:val="00097A69"/>
    <w:rsid w:val="000A127B"/>
    <w:rsid w:val="000A18E7"/>
    <w:rsid w:val="000A2EBC"/>
    <w:rsid w:val="000A4213"/>
    <w:rsid w:val="000A5193"/>
    <w:rsid w:val="000A7427"/>
    <w:rsid w:val="000B19E5"/>
    <w:rsid w:val="000B1B55"/>
    <w:rsid w:val="000B20A7"/>
    <w:rsid w:val="000B21AC"/>
    <w:rsid w:val="000B2903"/>
    <w:rsid w:val="000B2D23"/>
    <w:rsid w:val="000B3790"/>
    <w:rsid w:val="000B465E"/>
    <w:rsid w:val="000B52DB"/>
    <w:rsid w:val="000B59C1"/>
    <w:rsid w:val="000B7F1D"/>
    <w:rsid w:val="000C0304"/>
    <w:rsid w:val="000C123A"/>
    <w:rsid w:val="000C2186"/>
    <w:rsid w:val="000C2383"/>
    <w:rsid w:val="000C3106"/>
    <w:rsid w:val="000C476B"/>
    <w:rsid w:val="000C6177"/>
    <w:rsid w:val="000C7167"/>
    <w:rsid w:val="000C7B3D"/>
    <w:rsid w:val="000D1258"/>
    <w:rsid w:val="000D1586"/>
    <w:rsid w:val="000D164D"/>
    <w:rsid w:val="000D27A7"/>
    <w:rsid w:val="000D2B1B"/>
    <w:rsid w:val="000D3464"/>
    <w:rsid w:val="000D37C6"/>
    <w:rsid w:val="000D383B"/>
    <w:rsid w:val="000D3C9E"/>
    <w:rsid w:val="000D4A86"/>
    <w:rsid w:val="000D5070"/>
    <w:rsid w:val="000D50F9"/>
    <w:rsid w:val="000D692C"/>
    <w:rsid w:val="000D7A4E"/>
    <w:rsid w:val="000E01EE"/>
    <w:rsid w:val="000E09EF"/>
    <w:rsid w:val="000E103B"/>
    <w:rsid w:val="000E1F4E"/>
    <w:rsid w:val="000E2751"/>
    <w:rsid w:val="000E35E7"/>
    <w:rsid w:val="000E3E24"/>
    <w:rsid w:val="000E4878"/>
    <w:rsid w:val="000E49E6"/>
    <w:rsid w:val="000E4CC0"/>
    <w:rsid w:val="000E4D6A"/>
    <w:rsid w:val="000E5F7E"/>
    <w:rsid w:val="000E789F"/>
    <w:rsid w:val="000F0631"/>
    <w:rsid w:val="000F1B70"/>
    <w:rsid w:val="000F2DA1"/>
    <w:rsid w:val="000F2DB4"/>
    <w:rsid w:val="000F2E79"/>
    <w:rsid w:val="000F50AB"/>
    <w:rsid w:val="000F6546"/>
    <w:rsid w:val="000F67F2"/>
    <w:rsid w:val="000F77E2"/>
    <w:rsid w:val="000F7994"/>
    <w:rsid w:val="00100E02"/>
    <w:rsid w:val="00101CAB"/>
    <w:rsid w:val="0010232D"/>
    <w:rsid w:val="00102C42"/>
    <w:rsid w:val="00102C5F"/>
    <w:rsid w:val="00103584"/>
    <w:rsid w:val="001037C0"/>
    <w:rsid w:val="0010456A"/>
    <w:rsid w:val="00104DC1"/>
    <w:rsid w:val="00106BAC"/>
    <w:rsid w:val="00107396"/>
    <w:rsid w:val="00107478"/>
    <w:rsid w:val="00107563"/>
    <w:rsid w:val="0011081D"/>
    <w:rsid w:val="00111340"/>
    <w:rsid w:val="00111C6C"/>
    <w:rsid w:val="00112393"/>
    <w:rsid w:val="00112C41"/>
    <w:rsid w:val="00113629"/>
    <w:rsid w:val="00114988"/>
    <w:rsid w:val="0011503A"/>
    <w:rsid w:val="00115AF8"/>
    <w:rsid w:val="00115BA0"/>
    <w:rsid w:val="00116489"/>
    <w:rsid w:val="00120F59"/>
    <w:rsid w:val="00121351"/>
    <w:rsid w:val="00121745"/>
    <w:rsid w:val="00121930"/>
    <w:rsid w:val="00121AD1"/>
    <w:rsid w:val="00122120"/>
    <w:rsid w:val="00122469"/>
    <w:rsid w:val="001225C1"/>
    <w:rsid w:val="00123D89"/>
    <w:rsid w:val="00124E84"/>
    <w:rsid w:val="00125098"/>
    <w:rsid w:val="00125474"/>
    <w:rsid w:val="00125545"/>
    <w:rsid w:val="00125695"/>
    <w:rsid w:val="001259FD"/>
    <w:rsid w:val="00125DD0"/>
    <w:rsid w:val="00125E8E"/>
    <w:rsid w:val="001264A7"/>
    <w:rsid w:val="00126CF4"/>
    <w:rsid w:val="00127AD3"/>
    <w:rsid w:val="00127F35"/>
    <w:rsid w:val="00130DC2"/>
    <w:rsid w:val="00132B2E"/>
    <w:rsid w:val="00132EA4"/>
    <w:rsid w:val="0013405F"/>
    <w:rsid w:val="00134113"/>
    <w:rsid w:val="00134146"/>
    <w:rsid w:val="0013425B"/>
    <w:rsid w:val="00135164"/>
    <w:rsid w:val="00136653"/>
    <w:rsid w:val="00137D3F"/>
    <w:rsid w:val="00140B6E"/>
    <w:rsid w:val="00140C79"/>
    <w:rsid w:val="00141C01"/>
    <w:rsid w:val="00142A3E"/>
    <w:rsid w:val="0014371D"/>
    <w:rsid w:val="00143ADC"/>
    <w:rsid w:val="00144CA4"/>
    <w:rsid w:val="00144E83"/>
    <w:rsid w:val="001454B7"/>
    <w:rsid w:val="00145A1E"/>
    <w:rsid w:val="001465FB"/>
    <w:rsid w:val="001478D2"/>
    <w:rsid w:val="0014797C"/>
    <w:rsid w:val="00147989"/>
    <w:rsid w:val="0015208A"/>
    <w:rsid w:val="00152567"/>
    <w:rsid w:val="0015362E"/>
    <w:rsid w:val="00153798"/>
    <w:rsid w:val="001540B4"/>
    <w:rsid w:val="00154E16"/>
    <w:rsid w:val="00156769"/>
    <w:rsid w:val="001572F6"/>
    <w:rsid w:val="001638F1"/>
    <w:rsid w:val="00164BF5"/>
    <w:rsid w:val="00165923"/>
    <w:rsid w:val="00166E6E"/>
    <w:rsid w:val="001670AC"/>
    <w:rsid w:val="001673F9"/>
    <w:rsid w:val="00170224"/>
    <w:rsid w:val="00170D52"/>
    <w:rsid w:val="00171069"/>
    <w:rsid w:val="00171770"/>
    <w:rsid w:val="00173A35"/>
    <w:rsid w:val="001744AD"/>
    <w:rsid w:val="00175C4A"/>
    <w:rsid w:val="0017600E"/>
    <w:rsid w:val="00176355"/>
    <w:rsid w:val="00176F12"/>
    <w:rsid w:val="00180440"/>
    <w:rsid w:val="00181EFA"/>
    <w:rsid w:val="0018256A"/>
    <w:rsid w:val="00184CED"/>
    <w:rsid w:val="00184F5C"/>
    <w:rsid w:val="0018504E"/>
    <w:rsid w:val="00185B44"/>
    <w:rsid w:val="00185F8B"/>
    <w:rsid w:val="00186EAF"/>
    <w:rsid w:val="00190EF8"/>
    <w:rsid w:val="0019102A"/>
    <w:rsid w:val="001915E9"/>
    <w:rsid w:val="00191D23"/>
    <w:rsid w:val="001921CC"/>
    <w:rsid w:val="001934E9"/>
    <w:rsid w:val="001939CF"/>
    <w:rsid w:val="0019507C"/>
    <w:rsid w:val="001953F7"/>
    <w:rsid w:val="00196EEA"/>
    <w:rsid w:val="001977C2"/>
    <w:rsid w:val="001A0263"/>
    <w:rsid w:val="001A0B47"/>
    <w:rsid w:val="001A0CF2"/>
    <w:rsid w:val="001A0D4D"/>
    <w:rsid w:val="001A4C02"/>
    <w:rsid w:val="001A4E0B"/>
    <w:rsid w:val="001A517D"/>
    <w:rsid w:val="001A5CCE"/>
    <w:rsid w:val="001A5D69"/>
    <w:rsid w:val="001A794A"/>
    <w:rsid w:val="001A79B2"/>
    <w:rsid w:val="001A7B61"/>
    <w:rsid w:val="001A7BF6"/>
    <w:rsid w:val="001A7CC2"/>
    <w:rsid w:val="001B16B9"/>
    <w:rsid w:val="001B17AD"/>
    <w:rsid w:val="001B1FB2"/>
    <w:rsid w:val="001B2B82"/>
    <w:rsid w:val="001B4130"/>
    <w:rsid w:val="001B768E"/>
    <w:rsid w:val="001B7753"/>
    <w:rsid w:val="001B7E75"/>
    <w:rsid w:val="001C0342"/>
    <w:rsid w:val="001C25E7"/>
    <w:rsid w:val="001C2F5D"/>
    <w:rsid w:val="001C3271"/>
    <w:rsid w:val="001C4094"/>
    <w:rsid w:val="001C57A1"/>
    <w:rsid w:val="001C5FC2"/>
    <w:rsid w:val="001D266D"/>
    <w:rsid w:val="001D3A65"/>
    <w:rsid w:val="001D484C"/>
    <w:rsid w:val="001D597A"/>
    <w:rsid w:val="001D72E1"/>
    <w:rsid w:val="001D7367"/>
    <w:rsid w:val="001D7572"/>
    <w:rsid w:val="001D7937"/>
    <w:rsid w:val="001E0F96"/>
    <w:rsid w:val="001E1A88"/>
    <w:rsid w:val="001E1F7F"/>
    <w:rsid w:val="001E2064"/>
    <w:rsid w:val="001E223B"/>
    <w:rsid w:val="001E296C"/>
    <w:rsid w:val="001E2A19"/>
    <w:rsid w:val="001E4746"/>
    <w:rsid w:val="001E6040"/>
    <w:rsid w:val="001E79E7"/>
    <w:rsid w:val="001E7F0A"/>
    <w:rsid w:val="001F0830"/>
    <w:rsid w:val="001F0ACD"/>
    <w:rsid w:val="001F1509"/>
    <w:rsid w:val="001F1740"/>
    <w:rsid w:val="001F2A37"/>
    <w:rsid w:val="001F32B5"/>
    <w:rsid w:val="001F4342"/>
    <w:rsid w:val="001F4916"/>
    <w:rsid w:val="001F4FBD"/>
    <w:rsid w:val="001F52A8"/>
    <w:rsid w:val="001F77A2"/>
    <w:rsid w:val="001F7923"/>
    <w:rsid w:val="001F7A01"/>
    <w:rsid w:val="002005BC"/>
    <w:rsid w:val="002005DF"/>
    <w:rsid w:val="00200B45"/>
    <w:rsid w:val="00202E26"/>
    <w:rsid w:val="00203002"/>
    <w:rsid w:val="00203916"/>
    <w:rsid w:val="0020435B"/>
    <w:rsid w:val="00205C68"/>
    <w:rsid w:val="00205D95"/>
    <w:rsid w:val="002103CE"/>
    <w:rsid w:val="002106B0"/>
    <w:rsid w:val="00210724"/>
    <w:rsid w:val="00211AA6"/>
    <w:rsid w:val="00212071"/>
    <w:rsid w:val="00212E1E"/>
    <w:rsid w:val="002136C1"/>
    <w:rsid w:val="002142EF"/>
    <w:rsid w:val="00214A26"/>
    <w:rsid w:val="0021553B"/>
    <w:rsid w:val="002161E6"/>
    <w:rsid w:val="002168DB"/>
    <w:rsid w:val="00217F01"/>
    <w:rsid w:val="00221547"/>
    <w:rsid w:val="002222B6"/>
    <w:rsid w:val="002239AD"/>
    <w:rsid w:val="00223D3B"/>
    <w:rsid w:val="00224979"/>
    <w:rsid w:val="00225D0B"/>
    <w:rsid w:val="0022621B"/>
    <w:rsid w:val="00227A60"/>
    <w:rsid w:val="00227E96"/>
    <w:rsid w:val="00231244"/>
    <w:rsid w:val="00232236"/>
    <w:rsid w:val="00232F2F"/>
    <w:rsid w:val="00234886"/>
    <w:rsid w:val="00234E37"/>
    <w:rsid w:val="00235752"/>
    <w:rsid w:val="002364D7"/>
    <w:rsid w:val="0023725C"/>
    <w:rsid w:val="00237AC5"/>
    <w:rsid w:val="00240248"/>
    <w:rsid w:val="00240698"/>
    <w:rsid w:val="00240A75"/>
    <w:rsid w:val="00240EF9"/>
    <w:rsid w:val="0024218C"/>
    <w:rsid w:val="00242CFB"/>
    <w:rsid w:val="002432BE"/>
    <w:rsid w:val="002438EC"/>
    <w:rsid w:val="00244362"/>
    <w:rsid w:val="002453B2"/>
    <w:rsid w:val="00246085"/>
    <w:rsid w:val="00246FC6"/>
    <w:rsid w:val="002502CC"/>
    <w:rsid w:val="0025083B"/>
    <w:rsid w:val="00251BD4"/>
    <w:rsid w:val="002522DA"/>
    <w:rsid w:val="00252730"/>
    <w:rsid w:val="002527FB"/>
    <w:rsid w:val="0025398F"/>
    <w:rsid w:val="002555A0"/>
    <w:rsid w:val="00257412"/>
    <w:rsid w:val="002578A5"/>
    <w:rsid w:val="00257C64"/>
    <w:rsid w:val="00261B39"/>
    <w:rsid w:val="00262FA1"/>
    <w:rsid w:val="00263714"/>
    <w:rsid w:val="00264524"/>
    <w:rsid w:val="002654C3"/>
    <w:rsid w:val="00266D46"/>
    <w:rsid w:val="002717F7"/>
    <w:rsid w:val="002735A2"/>
    <w:rsid w:val="002748C2"/>
    <w:rsid w:val="00275363"/>
    <w:rsid w:val="002758C1"/>
    <w:rsid w:val="0027640C"/>
    <w:rsid w:val="00276505"/>
    <w:rsid w:val="00276C8C"/>
    <w:rsid w:val="00276E78"/>
    <w:rsid w:val="00276F96"/>
    <w:rsid w:val="002774EE"/>
    <w:rsid w:val="00281E62"/>
    <w:rsid w:val="0028299B"/>
    <w:rsid w:val="002831C8"/>
    <w:rsid w:val="00284237"/>
    <w:rsid w:val="00284E88"/>
    <w:rsid w:val="0028504A"/>
    <w:rsid w:val="0028507C"/>
    <w:rsid w:val="002865F0"/>
    <w:rsid w:val="0028708B"/>
    <w:rsid w:val="002912A3"/>
    <w:rsid w:val="002916A0"/>
    <w:rsid w:val="002923F1"/>
    <w:rsid w:val="00292AAC"/>
    <w:rsid w:val="00292DDF"/>
    <w:rsid w:val="0029346E"/>
    <w:rsid w:val="00293BB0"/>
    <w:rsid w:val="00293BED"/>
    <w:rsid w:val="00294433"/>
    <w:rsid w:val="00294C2F"/>
    <w:rsid w:val="002970C2"/>
    <w:rsid w:val="002A121C"/>
    <w:rsid w:val="002A1FB2"/>
    <w:rsid w:val="002A2583"/>
    <w:rsid w:val="002A39D3"/>
    <w:rsid w:val="002A3D89"/>
    <w:rsid w:val="002A4058"/>
    <w:rsid w:val="002A4673"/>
    <w:rsid w:val="002A5B50"/>
    <w:rsid w:val="002A5F12"/>
    <w:rsid w:val="002A5FAC"/>
    <w:rsid w:val="002A6C20"/>
    <w:rsid w:val="002A6E67"/>
    <w:rsid w:val="002A76B0"/>
    <w:rsid w:val="002A7BE6"/>
    <w:rsid w:val="002B010A"/>
    <w:rsid w:val="002B05D1"/>
    <w:rsid w:val="002B1E8A"/>
    <w:rsid w:val="002B28AD"/>
    <w:rsid w:val="002B2E3F"/>
    <w:rsid w:val="002B4D0C"/>
    <w:rsid w:val="002B4EA0"/>
    <w:rsid w:val="002B4F82"/>
    <w:rsid w:val="002B5FDD"/>
    <w:rsid w:val="002B640B"/>
    <w:rsid w:val="002B6F20"/>
    <w:rsid w:val="002B7FAE"/>
    <w:rsid w:val="002C0223"/>
    <w:rsid w:val="002C054D"/>
    <w:rsid w:val="002C2A60"/>
    <w:rsid w:val="002C2AFA"/>
    <w:rsid w:val="002C3CCF"/>
    <w:rsid w:val="002C3DF0"/>
    <w:rsid w:val="002C4E89"/>
    <w:rsid w:val="002C6569"/>
    <w:rsid w:val="002C6599"/>
    <w:rsid w:val="002D0490"/>
    <w:rsid w:val="002D04EC"/>
    <w:rsid w:val="002D0FCD"/>
    <w:rsid w:val="002D2B73"/>
    <w:rsid w:val="002D2D04"/>
    <w:rsid w:val="002D3C0E"/>
    <w:rsid w:val="002D52C6"/>
    <w:rsid w:val="002D6BDE"/>
    <w:rsid w:val="002D727E"/>
    <w:rsid w:val="002D7439"/>
    <w:rsid w:val="002E365E"/>
    <w:rsid w:val="002E3A57"/>
    <w:rsid w:val="002E442D"/>
    <w:rsid w:val="002F0240"/>
    <w:rsid w:val="002F09D8"/>
    <w:rsid w:val="002F1222"/>
    <w:rsid w:val="002F1C90"/>
    <w:rsid w:val="002F33C6"/>
    <w:rsid w:val="002F3D17"/>
    <w:rsid w:val="002F3F67"/>
    <w:rsid w:val="002F417A"/>
    <w:rsid w:val="002F4700"/>
    <w:rsid w:val="002F48ED"/>
    <w:rsid w:val="002F57A3"/>
    <w:rsid w:val="002F63AA"/>
    <w:rsid w:val="0030284D"/>
    <w:rsid w:val="0030313F"/>
    <w:rsid w:val="0030320A"/>
    <w:rsid w:val="003066C7"/>
    <w:rsid w:val="00307EE3"/>
    <w:rsid w:val="00310591"/>
    <w:rsid w:val="003107BC"/>
    <w:rsid w:val="003114FC"/>
    <w:rsid w:val="0031193B"/>
    <w:rsid w:val="00311A99"/>
    <w:rsid w:val="00311CF8"/>
    <w:rsid w:val="003120CF"/>
    <w:rsid w:val="00312258"/>
    <w:rsid w:val="00312887"/>
    <w:rsid w:val="003133B1"/>
    <w:rsid w:val="003149DA"/>
    <w:rsid w:val="00314D3D"/>
    <w:rsid w:val="00315F11"/>
    <w:rsid w:val="00316655"/>
    <w:rsid w:val="00317B60"/>
    <w:rsid w:val="003211F1"/>
    <w:rsid w:val="00321509"/>
    <w:rsid w:val="003220AB"/>
    <w:rsid w:val="0032228A"/>
    <w:rsid w:val="00323479"/>
    <w:rsid w:val="003247F6"/>
    <w:rsid w:val="0032499C"/>
    <w:rsid w:val="00324D52"/>
    <w:rsid w:val="003254D5"/>
    <w:rsid w:val="0032653A"/>
    <w:rsid w:val="003266E7"/>
    <w:rsid w:val="003275F3"/>
    <w:rsid w:val="003307AA"/>
    <w:rsid w:val="00331016"/>
    <w:rsid w:val="00331D6D"/>
    <w:rsid w:val="00332587"/>
    <w:rsid w:val="00332AC5"/>
    <w:rsid w:val="00332B92"/>
    <w:rsid w:val="00333236"/>
    <w:rsid w:val="00334AEC"/>
    <w:rsid w:val="00334E67"/>
    <w:rsid w:val="003371A2"/>
    <w:rsid w:val="003372AD"/>
    <w:rsid w:val="00340F8C"/>
    <w:rsid w:val="003413D3"/>
    <w:rsid w:val="00342182"/>
    <w:rsid w:val="003427D0"/>
    <w:rsid w:val="00343223"/>
    <w:rsid w:val="003433CA"/>
    <w:rsid w:val="00343695"/>
    <w:rsid w:val="003438B1"/>
    <w:rsid w:val="00343FBB"/>
    <w:rsid w:val="00345F23"/>
    <w:rsid w:val="00346C89"/>
    <w:rsid w:val="003471F9"/>
    <w:rsid w:val="00347891"/>
    <w:rsid w:val="0034798B"/>
    <w:rsid w:val="00350629"/>
    <w:rsid w:val="00350655"/>
    <w:rsid w:val="00350919"/>
    <w:rsid w:val="00351534"/>
    <w:rsid w:val="00351DEE"/>
    <w:rsid w:val="0035265E"/>
    <w:rsid w:val="003529A3"/>
    <w:rsid w:val="00352AA1"/>
    <w:rsid w:val="00352C0B"/>
    <w:rsid w:val="00352F11"/>
    <w:rsid w:val="00353F6A"/>
    <w:rsid w:val="003540DE"/>
    <w:rsid w:val="003549DA"/>
    <w:rsid w:val="0035501C"/>
    <w:rsid w:val="00355649"/>
    <w:rsid w:val="003603DF"/>
    <w:rsid w:val="00361724"/>
    <w:rsid w:val="00362515"/>
    <w:rsid w:val="003639F6"/>
    <w:rsid w:val="00364575"/>
    <w:rsid w:val="00364AEE"/>
    <w:rsid w:val="003660BE"/>
    <w:rsid w:val="00366606"/>
    <w:rsid w:val="00367946"/>
    <w:rsid w:val="00367984"/>
    <w:rsid w:val="0037157A"/>
    <w:rsid w:val="00372D34"/>
    <w:rsid w:val="00373002"/>
    <w:rsid w:val="0037313E"/>
    <w:rsid w:val="00376058"/>
    <w:rsid w:val="003806E4"/>
    <w:rsid w:val="00381261"/>
    <w:rsid w:val="00383D4C"/>
    <w:rsid w:val="00383DBE"/>
    <w:rsid w:val="003849E4"/>
    <w:rsid w:val="003857AB"/>
    <w:rsid w:val="0038616E"/>
    <w:rsid w:val="0038646D"/>
    <w:rsid w:val="00386984"/>
    <w:rsid w:val="00390184"/>
    <w:rsid w:val="0039138C"/>
    <w:rsid w:val="00392B74"/>
    <w:rsid w:val="003935A3"/>
    <w:rsid w:val="00394204"/>
    <w:rsid w:val="003947E5"/>
    <w:rsid w:val="00394890"/>
    <w:rsid w:val="00394E24"/>
    <w:rsid w:val="003953E6"/>
    <w:rsid w:val="003963E9"/>
    <w:rsid w:val="003A00D4"/>
    <w:rsid w:val="003A057E"/>
    <w:rsid w:val="003A0813"/>
    <w:rsid w:val="003A0B61"/>
    <w:rsid w:val="003A24CB"/>
    <w:rsid w:val="003A3D6B"/>
    <w:rsid w:val="003A4426"/>
    <w:rsid w:val="003A4DF5"/>
    <w:rsid w:val="003A5063"/>
    <w:rsid w:val="003A5138"/>
    <w:rsid w:val="003A5683"/>
    <w:rsid w:val="003A57A0"/>
    <w:rsid w:val="003A5FB8"/>
    <w:rsid w:val="003A704C"/>
    <w:rsid w:val="003A72CE"/>
    <w:rsid w:val="003A7BA7"/>
    <w:rsid w:val="003B0809"/>
    <w:rsid w:val="003B0AC4"/>
    <w:rsid w:val="003B17D0"/>
    <w:rsid w:val="003B1AFD"/>
    <w:rsid w:val="003B4004"/>
    <w:rsid w:val="003B4615"/>
    <w:rsid w:val="003B499B"/>
    <w:rsid w:val="003B49F8"/>
    <w:rsid w:val="003B5AD2"/>
    <w:rsid w:val="003B6783"/>
    <w:rsid w:val="003B7395"/>
    <w:rsid w:val="003B7DEA"/>
    <w:rsid w:val="003B7F9A"/>
    <w:rsid w:val="003C0B75"/>
    <w:rsid w:val="003C1905"/>
    <w:rsid w:val="003C1C3D"/>
    <w:rsid w:val="003C1D46"/>
    <w:rsid w:val="003C31CD"/>
    <w:rsid w:val="003C38D6"/>
    <w:rsid w:val="003C3CCF"/>
    <w:rsid w:val="003C4D8A"/>
    <w:rsid w:val="003C4F7B"/>
    <w:rsid w:val="003C544F"/>
    <w:rsid w:val="003C6701"/>
    <w:rsid w:val="003C72A6"/>
    <w:rsid w:val="003D02AE"/>
    <w:rsid w:val="003D12CC"/>
    <w:rsid w:val="003D1D93"/>
    <w:rsid w:val="003D1E25"/>
    <w:rsid w:val="003D251C"/>
    <w:rsid w:val="003D2534"/>
    <w:rsid w:val="003D2ECF"/>
    <w:rsid w:val="003D3CE7"/>
    <w:rsid w:val="003D48F4"/>
    <w:rsid w:val="003D538A"/>
    <w:rsid w:val="003D6060"/>
    <w:rsid w:val="003D61AE"/>
    <w:rsid w:val="003D6BCF"/>
    <w:rsid w:val="003D6F12"/>
    <w:rsid w:val="003D797E"/>
    <w:rsid w:val="003E0E93"/>
    <w:rsid w:val="003E136B"/>
    <w:rsid w:val="003E19C6"/>
    <w:rsid w:val="003E2388"/>
    <w:rsid w:val="003E2C70"/>
    <w:rsid w:val="003E3956"/>
    <w:rsid w:val="003E39C4"/>
    <w:rsid w:val="003E3CA6"/>
    <w:rsid w:val="003E46A4"/>
    <w:rsid w:val="003E4F59"/>
    <w:rsid w:val="003E52AC"/>
    <w:rsid w:val="003E5EF9"/>
    <w:rsid w:val="003E5FD0"/>
    <w:rsid w:val="003E621B"/>
    <w:rsid w:val="003E7C72"/>
    <w:rsid w:val="003F05E8"/>
    <w:rsid w:val="003F08C3"/>
    <w:rsid w:val="003F12EE"/>
    <w:rsid w:val="003F1D73"/>
    <w:rsid w:val="003F318E"/>
    <w:rsid w:val="003F42F8"/>
    <w:rsid w:val="003F4EB7"/>
    <w:rsid w:val="003F6884"/>
    <w:rsid w:val="003F730B"/>
    <w:rsid w:val="0040053C"/>
    <w:rsid w:val="00400BF4"/>
    <w:rsid w:val="00401C7A"/>
    <w:rsid w:val="00401F7B"/>
    <w:rsid w:val="00403BD0"/>
    <w:rsid w:val="0040549E"/>
    <w:rsid w:val="00406D58"/>
    <w:rsid w:val="00410035"/>
    <w:rsid w:val="004102CB"/>
    <w:rsid w:val="00410ECC"/>
    <w:rsid w:val="004114A9"/>
    <w:rsid w:val="00411BBC"/>
    <w:rsid w:val="0041234F"/>
    <w:rsid w:val="00412F72"/>
    <w:rsid w:val="00413EEF"/>
    <w:rsid w:val="00414754"/>
    <w:rsid w:val="0041519D"/>
    <w:rsid w:val="004163E3"/>
    <w:rsid w:val="0041694E"/>
    <w:rsid w:val="0041720C"/>
    <w:rsid w:val="00417D20"/>
    <w:rsid w:val="00420857"/>
    <w:rsid w:val="00421039"/>
    <w:rsid w:val="00421D6E"/>
    <w:rsid w:val="00422F7B"/>
    <w:rsid w:val="0042323C"/>
    <w:rsid w:val="0042499B"/>
    <w:rsid w:val="00424BCD"/>
    <w:rsid w:val="00425213"/>
    <w:rsid w:val="00425EDA"/>
    <w:rsid w:val="00426A15"/>
    <w:rsid w:val="00426F9E"/>
    <w:rsid w:val="004270B6"/>
    <w:rsid w:val="004275A2"/>
    <w:rsid w:val="00431ABC"/>
    <w:rsid w:val="0043269A"/>
    <w:rsid w:val="00433118"/>
    <w:rsid w:val="00433659"/>
    <w:rsid w:val="0043375C"/>
    <w:rsid w:val="00435FA7"/>
    <w:rsid w:val="004374AE"/>
    <w:rsid w:val="004378BE"/>
    <w:rsid w:val="00437A8A"/>
    <w:rsid w:val="00437D0B"/>
    <w:rsid w:val="00437FFB"/>
    <w:rsid w:val="0044092E"/>
    <w:rsid w:val="004414BD"/>
    <w:rsid w:val="004415B3"/>
    <w:rsid w:val="00441A99"/>
    <w:rsid w:val="00441BE0"/>
    <w:rsid w:val="0044362F"/>
    <w:rsid w:val="00446AAC"/>
    <w:rsid w:val="00447320"/>
    <w:rsid w:val="00450B8D"/>
    <w:rsid w:val="00450F3E"/>
    <w:rsid w:val="00451043"/>
    <w:rsid w:val="004516C5"/>
    <w:rsid w:val="00451F8F"/>
    <w:rsid w:val="00452FCC"/>
    <w:rsid w:val="004548A6"/>
    <w:rsid w:val="0045496B"/>
    <w:rsid w:val="0045497B"/>
    <w:rsid w:val="00454B7F"/>
    <w:rsid w:val="00455464"/>
    <w:rsid w:val="00455CB8"/>
    <w:rsid w:val="00455D93"/>
    <w:rsid w:val="00456032"/>
    <w:rsid w:val="00456C0C"/>
    <w:rsid w:val="0045722A"/>
    <w:rsid w:val="00457C84"/>
    <w:rsid w:val="00460773"/>
    <w:rsid w:val="00461CF4"/>
    <w:rsid w:val="00462A0C"/>
    <w:rsid w:val="00463535"/>
    <w:rsid w:val="0046448B"/>
    <w:rsid w:val="004658CD"/>
    <w:rsid w:val="00465D31"/>
    <w:rsid w:val="0046620E"/>
    <w:rsid w:val="004674E8"/>
    <w:rsid w:val="00467B59"/>
    <w:rsid w:val="00467EF7"/>
    <w:rsid w:val="00467F8C"/>
    <w:rsid w:val="00471EC9"/>
    <w:rsid w:val="00472365"/>
    <w:rsid w:val="00472433"/>
    <w:rsid w:val="00473621"/>
    <w:rsid w:val="004748C0"/>
    <w:rsid w:val="00475FAC"/>
    <w:rsid w:val="004770BB"/>
    <w:rsid w:val="0048051F"/>
    <w:rsid w:val="004807D2"/>
    <w:rsid w:val="004807D6"/>
    <w:rsid w:val="004836B3"/>
    <w:rsid w:val="00483736"/>
    <w:rsid w:val="0048381E"/>
    <w:rsid w:val="00484A1C"/>
    <w:rsid w:val="00485241"/>
    <w:rsid w:val="00487012"/>
    <w:rsid w:val="00487BAE"/>
    <w:rsid w:val="004903E3"/>
    <w:rsid w:val="00490C51"/>
    <w:rsid w:val="00490DA9"/>
    <w:rsid w:val="0049290C"/>
    <w:rsid w:val="00492979"/>
    <w:rsid w:val="00493239"/>
    <w:rsid w:val="00493A4C"/>
    <w:rsid w:val="00493E4C"/>
    <w:rsid w:val="00495F1F"/>
    <w:rsid w:val="00496174"/>
    <w:rsid w:val="00497F04"/>
    <w:rsid w:val="004A22F1"/>
    <w:rsid w:val="004A24BA"/>
    <w:rsid w:val="004A25EE"/>
    <w:rsid w:val="004A26F6"/>
    <w:rsid w:val="004A2C47"/>
    <w:rsid w:val="004A3391"/>
    <w:rsid w:val="004A4109"/>
    <w:rsid w:val="004A413B"/>
    <w:rsid w:val="004A520D"/>
    <w:rsid w:val="004A541A"/>
    <w:rsid w:val="004A618C"/>
    <w:rsid w:val="004A7492"/>
    <w:rsid w:val="004B0E42"/>
    <w:rsid w:val="004B1651"/>
    <w:rsid w:val="004B24F2"/>
    <w:rsid w:val="004B2EEA"/>
    <w:rsid w:val="004B3549"/>
    <w:rsid w:val="004B4709"/>
    <w:rsid w:val="004B485B"/>
    <w:rsid w:val="004B48C0"/>
    <w:rsid w:val="004B5423"/>
    <w:rsid w:val="004B572A"/>
    <w:rsid w:val="004B6334"/>
    <w:rsid w:val="004B6CAD"/>
    <w:rsid w:val="004C0F28"/>
    <w:rsid w:val="004C21DF"/>
    <w:rsid w:val="004C2919"/>
    <w:rsid w:val="004C67AE"/>
    <w:rsid w:val="004C7D4E"/>
    <w:rsid w:val="004D03F2"/>
    <w:rsid w:val="004D3514"/>
    <w:rsid w:val="004D38AE"/>
    <w:rsid w:val="004D3E26"/>
    <w:rsid w:val="004D3F39"/>
    <w:rsid w:val="004D41C0"/>
    <w:rsid w:val="004D45F3"/>
    <w:rsid w:val="004D4952"/>
    <w:rsid w:val="004D4BAF"/>
    <w:rsid w:val="004D5361"/>
    <w:rsid w:val="004D6DFE"/>
    <w:rsid w:val="004D7DB5"/>
    <w:rsid w:val="004E046A"/>
    <w:rsid w:val="004E2075"/>
    <w:rsid w:val="004E22D2"/>
    <w:rsid w:val="004E2C20"/>
    <w:rsid w:val="004E49A0"/>
    <w:rsid w:val="004E50FB"/>
    <w:rsid w:val="004E524C"/>
    <w:rsid w:val="004E5BD3"/>
    <w:rsid w:val="004E686D"/>
    <w:rsid w:val="004E7C48"/>
    <w:rsid w:val="004F1775"/>
    <w:rsid w:val="004F177A"/>
    <w:rsid w:val="004F2FF4"/>
    <w:rsid w:val="004F3537"/>
    <w:rsid w:val="004F643E"/>
    <w:rsid w:val="004F7DCD"/>
    <w:rsid w:val="005002D4"/>
    <w:rsid w:val="0050152A"/>
    <w:rsid w:val="0050362E"/>
    <w:rsid w:val="00503F85"/>
    <w:rsid w:val="00505147"/>
    <w:rsid w:val="00505CD7"/>
    <w:rsid w:val="0050622E"/>
    <w:rsid w:val="00506698"/>
    <w:rsid w:val="00507FA2"/>
    <w:rsid w:val="00510788"/>
    <w:rsid w:val="00510A2B"/>
    <w:rsid w:val="00510C92"/>
    <w:rsid w:val="005115F4"/>
    <w:rsid w:val="00512967"/>
    <w:rsid w:val="00512A83"/>
    <w:rsid w:val="00512DCC"/>
    <w:rsid w:val="00513AF7"/>
    <w:rsid w:val="005146A9"/>
    <w:rsid w:val="00515C43"/>
    <w:rsid w:val="005163BB"/>
    <w:rsid w:val="00516706"/>
    <w:rsid w:val="00516DEA"/>
    <w:rsid w:val="00517C8F"/>
    <w:rsid w:val="00521C7A"/>
    <w:rsid w:val="005229DC"/>
    <w:rsid w:val="00523359"/>
    <w:rsid w:val="005233E0"/>
    <w:rsid w:val="005249B6"/>
    <w:rsid w:val="00525C51"/>
    <w:rsid w:val="0052624A"/>
    <w:rsid w:val="005309BD"/>
    <w:rsid w:val="00531B7F"/>
    <w:rsid w:val="005328C0"/>
    <w:rsid w:val="00533FDF"/>
    <w:rsid w:val="0053466E"/>
    <w:rsid w:val="005348B9"/>
    <w:rsid w:val="00534F0A"/>
    <w:rsid w:val="00534FEC"/>
    <w:rsid w:val="00535DE9"/>
    <w:rsid w:val="00536312"/>
    <w:rsid w:val="00537142"/>
    <w:rsid w:val="00537AF6"/>
    <w:rsid w:val="0054037B"/>
    <w:rsid w:val="00540C06"/>
    <w:rsid w:val="005416BB"/>
    <w:rsid w:val="005417D5"/>
    <w:rsid w:val="00542A77"/>
    <w:rsid w:val="00542C70"/>
    <w:rsid w:val="00543973"/>
    <w:rsid w:val="005439B5"/>
    <w:rsid w:val="00544788"/>
    <w:rsid w:val="00544A67"/>
    <w:rsid w:val="00544F31"/>
    <w:rsid w:val="00545383"/>
    <w:rsid w:val="0054561E"/>
    <w:rsid w:val="00547237"/>
    <w:rsid w:val="0054724B"/>
    <w:rsid w:val="0054787F"/>
    <w:rsid w:val="0055236D"/>
    <w:rsid w:val="005531BC"/>
    <w:rsid w:val="00553B16"/>
    <w:rsid w:val="00553E21"/>
    <w:rsid w:val="00553F3E"/>
    <w:rsid w:val="00554C67"/>
    <w:rsid w:val="00555A69"/>
    <w:rsid w:val="0055601F"/>
    <w:rsid w:val="00556752"/>
    <w:rsid w:val="00556A49"/>
    <w:rsid w:val="00556DF4"/>
    <w:rsid w:val="00557124"/>
    <w:rsid w:val="0055793D"/>
    <w:rsid w:val="00560231"/>
    <w:rsid w:val="0056089C"/>
    <w:rsid w:val="00561047"/>
    <w:rsid w:val="00561568"/>
    <w:rsid w:val="0056322B"/>
    <w:rsid w:val="00563C5F"/>
    <w:rsid w:val="00566662"/>
    <w:rsid w:val="005668FC"/>
    <w:rsid w:val="005709EB"/>
    <w:rsid w:val="005711CB"/>
    <w:rsid w:val="00571AF7"/>
    <w:rsid w:val="00571E7D"/>
    <w:rsid w:val="00573A6A"/>
    <w:rsid w:val="00573E9C"/>
    <w:rsid w:val="005745DE"/>
    <w:rsid w:val="005748F9"/>
    <w:rsid w:val="0057497F"/>
    <w:rsid w:val="005765AD"/>
    <w:rsid w:val="00576FAB"/>
    <w:rsid w:val="005776A0"/>
    <w:rsid w:val="0057798D"/>
    <w:rsid w:val="00577B1B"/>
    <w:rsid w:val="0058145C"/>
    <w:rsid w:val="00581C24"/>
    <w:rsid w:val="0058367C"/>
    <w:rsid w:val="00583CB3"/>
    <w:rsid w:val="00584E08"/>
    <w:rsid w:val="005854E4"/>
    <w:rsid w:val="005861B4"/>
    <w:rsid w:val="0058633F"/>
    <w:rsid w:val="0058640A"/>
    <w:rsid w:val="00586D8A"/>
    <w:rsid w:val="00590007"/>
    <w:rsid w:val="005904E5"/>
    <w:rsid w:val="005908D4"/>
    <w:rsid w:val="005919F4"/>
    <w:rsid w:val="00592A3C"/>
    <w:rsid w:val="0059668C"/>
    <w:rsid w:val="005A0243"/>
    <w:rsid w:val="005A14D5"/>
    <w:rsid w:val="005A2C4E"/>
    <w:rsid w:val="005A3C0F"/>
    <w:rsid w:val="005A430A"/>
    <w:rsid w:val="005A4D7C"/>
    <w:rsid w:val="005A5001"/>
    <w:rsid w:val="005A51D6"/>
    <w:rsid w:val="005A56F3"/>
    <w:rsid w:val="005A73AA"/>
    <w:rsid w:val="005A7E96"/>
    <w:rsid w:val="005B07DA"/>
    <w:rsid w:val="005B0965"/>
    <w:rsid w:val="005B1731"/>
    <w:rsid w:val="005B2188"/>
    <w:rsid w:val="005B3D5E"/>
    <w:rsid w:val="005B3EEA"/>
    <w:rsid w:val="005B562C"/>
    <w:rsid w:val="005B5B94"/>
    <w:rsid w:val="005B6473"/>
    <w:rsid w:val="005B652F"/>
    <w:rsid w:val="005B6623"/>
    <w:rsid w:val="005B6B01"/>
    <w:rsid w:val="005B75BC"/>
    <w:rsid w:val="005C2887"/>
    <w:rsid w:val="005C34B8"/>
    <w:rsid w:val="005C47A9"/>
    <w:rsid w:val="005C488A"/>
    <w:rsid w:val="005C58B2"/>
    <w:rsid w:val="005C5C31"/>
    <w:rsid w:val="005C69E9"/>
    <w:rsid w:val="005C746B"/>
    <w:rsid w:val="005C7D06"/>
    <w:rsid w:val="005C7F8D"/>
    <w:rsid w:val="005D0FEE"/>
    <w:rsid w:val="005D2749"/>
    <w:rsid w:val="005D2B84"/>
    <w:rsid w:val="005D2D47"/>
    <w:rsid w:val="005D3406"/>
    <w:rsid w:val="005D4881"/>
    <w:rsid w:val="005D5E98"/>
    <w:rsid w:val="005D7B75"/>
    <w:rsid w:val="005E055F"/>
    <w:rsid w:val="005E2049"/>
    <w:rsid w:val="005E272B"/>
    <w:rsid w:val="005E2A63"/>
    <w:rsid w:val="005E2CD2"/>
    <w:rsid w:val="005E4A62"/>
    <w:rsid w:val="005E4CE0"/>
    <w:rsid w:val="005E4EBD"/>
    <w:rsid w:val="005E5F37"/>
    <w:rsid w:val="005F07C8"/>
    <w:rsid w:val="005F0AB8"/>
    <w:rsid w:val="005F203D"/>
    <w:rsid w:val="005F251F"/>
    <w:rsid w:val="005F44EA"/>
    <w:rsid w:val="005F5696"/>
    <w:rsid w:val="005F6DD1"/>
    <w:rsid w:val="005F6F8E"/>
    <w:rsid w:val="00600931"/>
    <w:rsid w:val="006012D6"/>
    <w:rsid w:val="00601F54"/>
    <w:rsid w:val="00602443"/>
    <w:rsid w:val="00603208"/>
    <w:rsid w:val="006033B7"/>
    <w:rsid w:val="006051BA"/>
    <w:rsid w:val="006060CA"/>
    <w:rsid w:val="006063CF"/>
    <w:rsid w:val="0060697B"/>
    <w:rsid w:val="00607530"/>
    <w:rsid w:val="00610277"/>
    <w:rsid w:val="00612436"/>
    <w:rsid w:val="00613813"/>
    <w:rsid w:val="00613C7A"/>
    <w:rsid w:val="00613D3B"/>
    <w:rsid w:val="00614ADB"/>
    <w:rsid w:val="00615403"/>
    <w:rsid w:val="006170E3"/>
    <w:rsid w:val="00617DF1"/>
    <w:rsid w:val="00621E9B"/>
    <w:rsid w:val="00624806"/>
    <w:rsid w:val="0062594D"/>
    <w:rsid w:val="00625B6E"/>
    <w:rsid w:val="00626471"/>
    <w:rsid w:val="006264BE"/>
    <w:rsid w:val="00627565"/>
    <w:rsid w:val="00630724"/>
    <w:rsid w:val="00631649"/>
    <w:rsid w:val="00631924"/>
    <w:rsid w:val="00631CF8"/>
    <w:rsid w:val="00632979"/>
    <w:rsid w:val="00633414"/>
    <w:rsid w:val="00634621"/>
    <w:rsid w:val="0063486C"/>
    <w:rsid w:val="00635AE5"/>
    <w:rsid w:val="00636534"/>
    <w:rsid w:val="00636D24"/>
    <w:rsid w:val="00637EF3"/>
    <w:rsid w:val="00640348"/>
    <w:rsid w:val="00640DBC"/>
    <w:rsid w:val="00642A0C"/>
    <w:rsid w:val="00643ED4"/>
    <w:rsid w:val="00646061"/>
    <w:rsid w:val="006460B6"/>
    <w:rsid w:val="006469DB"/>
    <w:rsid w:val="00646EC3"/>
    <w:rsid w:val="00650C1C"/>
    <w:rsid w:val="0065177A"/>
    <w:rsid w:val="00651990"/>
    <w:rsid w:val="00651A65"/>
    <w:rsid w:val="00652582"/>
    <w:rsid w:val="006525F4"/>
    <w:rsid w:val="00653C0E"/>
    <w:rsid w:val="006542DF"/>
    <w:rsid w:val="0065584A"/>
    <w:rsid w:val="006575AE"/>
    <w:rsid w:val="00662171"/>
    <w:rsid w:val="006624A7"/>
    <w:rsid w:val="006632E0"/>
    <w:rsid w:val="00663DDF"/>
    <w:rsid w:val="00664E15"/>
    <w:rsid w:val="00665369"/>
    <w:rsid w:val="00665992"/>
    <w:rsid w:val="006664DE"/>
    <w:rsid w:val="006667C5"/>
    <w:rsid w:val="00666B15"/>
    <w:rsid w:val="00667B1B"/>
    <w:rsid w:val="00667DF1"/>
    <w:rsid w:val="00671705"/>
    <w:rsid w:val="00671CF9"/>
    <w:rsid w:val="00672509"/>
    <w:rsid w:val="006727CA"/>
    <w:rsid w:val="0067491D"/>
    <w:rsid w:val="006750F8"/>
    <w:rsid w:val="006757DB"/>
    <w:rsid w:val="00675A2A"/>
    <w:rsid w:val="006761FF"/>
    <w:rsid w:val="00682734"/>
    <w:rsid w:val="006828C3"/>
    <w:rsid w:val="006829F2"/>
    <w:rsid w:val="00682C69"/>
    <w:rsid w:val="006850F5"/>
    <w:rsid w:val="006850FD"/>
    <w:rsid w:val="006852BB"/>
    <w:rsid w:val="00686099"/>
    <w:rsid w:val="00686A72"/>
    <w:rsid w:val="00687879"/>
    <w:rsid w:val="00690381"/>
    <w:rsid w:val="00690741"/>
    <w:rsid w:val="00693D01"/>
    <w:rsid w:val="00694C72"/>
    <w:rsid w:val="00695268"/>
    <w:rsid w:val="00695E36"/>
    <w:rsid w:val="0069627C"/>
    <w:rsid w:val="00696455"/>
    <w:rsid w:val="00696C6A"/>
    <w:rsid w:val="00697C6A"/>
    <w:rsid w:val="00697E39"/>
    <w:rsid w:val="006A0036"/>
    <w:rsid w:val="006A03F3"/>
    <w:rsid w:val="006A0447"/>
    <w:rsid w:val="006A07E1"/>
    <w:rsid w:val="006A1306"/>
    <w:rsid w:val="006A14A0"/>
    <w:rsid w:val="006A1FE7"/>
    <w:rsid w:val="006A3607"/>
    <w:rsid w:val="006A3ADB"/>
    <w:rsid w:val="006A45B2"/>
    <w:rsid w:val="006A4DF5"/>
    <w:rsid w:val="006A5217"/>
    <w:rsid w:val="006A522A"/>
    <w:rsid w:val="006A689C"/>
    <w:rsid w:val="006B06A0"/>
    <w:rsid w:val="006B169F"/>
    <w:rsid w:val="006B19F7"/>
    <w:rsid w:val="006B1DF9"/>
    <w:rsid w:val="006B2F07"/>
    <w:rsid w:val="006B3724"/>
    <w:rsid w:val="006B3D86"/>
    <w:rsid w:val="006B4B76"/>
    <w:rsid w:val="006B609F"/>
    <w:rsid w:val="006B6CAA"/>
    <w:rsid w:val="006B7007"/>
    <w:rsid w:val="006B73B5"/>
    <w:rsid w:val="006B7424"/>
    <w:rsid w:val="006B7EBE"/>
    <w:rsid w:val="006C1165"/>
    <w:rsid w:val="006C24A6"/>
    <w:rsid w:val="006C2E6A"/>
    <w:rsid w:val="006C35FF"/>
    <w:rsid w:val="006C39E3"/>
    <w:rsid w:val="006C4688"/>
    <w:rsid w:val="006C4A49"/>
    <w:rsid w:val="006C53BA"/>
    <w:rsid w:val="006C5597"/>
    <w:rsid w:val="006C57C6"/>
    <w:rsid w:val="006C62ED"/>
    <w:rsid w:val="006C6ED1"/>
    <w:rsid w:val="006C7590"/>
    <w:rsid w:val="006D13A6"/>
    <w:rsid w:val="006D2168"/>
    <w:rsid w:val="006D2CB2"/>
    <w:rsid w:val="006D347A"/>
    <w:rsid w:val="006D3921"/>
    <w:rsid w:val="006D4EE6"/>
    <w:rsid w:val="006E170A"/>
    <w:rsid w:val="006E27A2"/>
    <w:rsid w:val="006E29D0"/>
    <w:rsid w:val="006E39E2"/>
    <w:rsid w:val="006E3F75"/>
    <w:rsid w:val="006E4B4A"/>
    <w:rsid w:val="006E5355"/>
    <w:rsid w:val="006E5F50"/>
    <w:rsid w:val="006E72FF"/>
    <w:rsid w:val="006F0B72"/>
    <w:rsid w:val="006F1019"/>
    <w:rsid w:val="006F2F99"/>
    <w:rsid w:val="006F4144"/>
    <w:rsid w:val="006F5C59"/>
    <w:rsid w:val="006F6082"/>
    <w:rsid w:val="006F61BB"/>
    <w:rsid w:val="006F62BE"/>
    <w:rsid w:val="007007A3"/>
    <w:rsid w:val="007019E7"/>
    <w:rsid w:val="00701A46"/>
    <w:rsid w:val="00701B78"/>
    <w:rsid w:val="00702666"/>
    <w:rsid w:val="00703716"/>
    <w:rsid w:val="007051DD"/>
    <w:rsid w:val="0070592A"/>
    <w:rsid w:val="007060FA"/>
    <w:rsid w:val="00707DE4"/>
    <w:rsid w:val="00710705"/>
    <w:rsid w:val="00710978"/>
    <w:rsid w:val="007119DD"/>
    <w:rsid w:val="00711BA0"/>
    <w:rsid w:val="00715FAC"/>
    <w:rsid w:val="00716375"/>
    <w:rsid w:val="007173B1"/>
    <w:rsid w:val="00717CB4"/>
    <w:rsid w:val="007203C9"/>
    <w:rsid w:val="00720CB4"/>
    <w:rsid w:val="007218F4"/>
    <w:rsid w:val="00724E96"/>
    <w:rsid w:val="00724F66"/>
    <w:rsid w:val="007319AF"/>
    <w:rsid w:val="0073240C"/>
    <w:rsid w:val="00732609"/>
    <w:rsid w:val="0073546C"/>
    <w:rsid w:val="00735FA0"/>
    <w:rsid w:val="00736570"/>
    <w:rsid w:val="00737701"/>
    <w:rsid w:val="00741C7F"/>
    <w:rsid w:val="00742C0A"/>
    <w:rsid w:val="00742DC9"/>
    <w:rsid w:val="00746BF3"/>
    <w:rsid w:val="00746C87"/>
    <w:rsid w:val="00747130"/>
    <w:rsid w:val="00750BD7"/>
    <w:rsid w:val="00751BD4"/>
    <w:rsid w:val="00751C08"/>
    <w:rsid w:val="00751ED2"/>
    <w:rsid w:val="00752390"/>
    <w:rsid w:val="00753165"/>
    <w:rsid w:val="007532DB"/>
    <w:rsid w:val="0075415D"/>
    <w:rsid w:val="0075561E"/>
    <w:rsid w:val="0075646A"/>
    <w:rsid w:val="00756F3A"/>
    <w:rsid w:val="00761822"/>
    <w:rsid w:val="00762268"/>
    <w:rsid w:val="0076269D"/>
    <w:rsid w:val="00762740"/>
    <w:rsid w:val="00762A0E"/>
    <w:rsid w:val="00762F47"/>
    <w:rsid w:val="0076347A"/>
    <w:rsid w:val="00763866"/>
    <w:rsid w:val="007641A0"/>
    <w:rsid w:val="00764A6F"/>
    <w:rsid w:val="00765529"/>
    <w:rsid w:val="00766062"/>
    <w:rsid w:val="00766949"/>
    <w:rsid w:val="00767840"/>
    <w:rsid w:val="007701E3"/>
    <w:rsid w:val="007705A5"/>
    <w:rsid w:val="00771E2F"/>
    <w:rsid w:val="0077218B"/>
    <w:rsid w:val="007726F0"/>
    <w:rsid w:val="00772BA6"/>
    <w:rsid w:val="0077369A"/>
    <w:rsid w:val="007737C0"/>
    <w:rsid w:val="00773A8F"/>
    <w:rsid w:val="007746DE"/>
    <w:rsid w:val="00776F81"/>
    <w:rsid w:val="00776FDF"/>
    <w:rsid w:val="00782447"/>
    <w:rsid w:val="007827E5"/>
    <w:rsid w:val="00782913"/>
    <w:rsid w:val="00783913"/>
    <w:rsid w:val="00783AB7"/>
    <w:rsid w:val="00783F65"/>
    <w:rsid w:val="00784497"/>
    <w:rsid w:val="007852AC"/>
    <w:rsid w:val="00785897"/>
    <w:rsid w:val="00785BD9"/>
    <w:rsid w:val="00785F51"/>
    <w:rsid w:val="007866F3"/>
    <w:rsid w:val="007917D8"/>
    <w:rsid w:val="007917F0"/>
    <w:rsid w:val="00791E97"/>
    <w:rsid w:val="00791EBD"/>
    <w:rsid w:val="00793510"/>
    <w:rsid w:val="00793AA5"/>
    <w:rsid w:val="00793FC8"/>
    <w:rsid w:val="00794A7A"/>
    <w:rsid w:val="0079500B"/>
    <w:rsid w:val="00795578"/>
    <w:rsid w:val="00796898"/>
    <w:rsid w:val="00796AD0"/>
    <w:rsid w:val="00797252"/>
    <w:rsid w:val="007972A6"/>
    <w:rsid w:val="007A045B"/>
    <w:rsid w:val="007A0DCB"/>
    <w:rsid w:val="007A1363"/>
    <w:rsid w:val="007A1DB8"/>
    <w:rsid w:val="007A2E08"/>
    <w:rsid w:val="007A42F1"/>
    <w:rsid w:val="007A52D8"/>
    <w:rsid w:val="007A5E2B"/>
    <w:rsid w:val="007A64AC"/>
    <w:rsid w:val="007A7F7D"/>
    <w:rsid w:val="007B22D4"/>
    <w:rsid w:val="007B26F1"/>
    <w:rsid w:val="007B34BB"/>
    <w:rsid w:val="007C0AC6"/>
    <w:rsid w:val="007C0B20"/>
    <w:rsid w:val="007C12B8"/>
    <w:rsid w:val="007C2267"/>
    <w:rsid w:val="007C3E05"/>
    <w:rsid w:val="007C4F0F"/>
    <w:rsid w:val="007D093F"/>
    <w:rsid w:val="007D0966"/>
    <w:rsid w:val="007D181C"/>
    <w:rsid w:val="007D36E3"/>
    <w:rsid w:val="007D38D7"/>
    <w:rsid w:val="007D3EB0"/>
    <w:rsid w:val="007D6190"/>
    <w:rsid w:val="007D627D"/>
    <w:rsid w:val="007D7680"/>
    <w:rsid w:val="007E0E1A"/>
    <w:rsid w:val="007E0E84"/>
    <w:rsid w:val="007E13D7"/>
    <w:rsid w:val="007E180A"/>
    <w:rsid w:val="007E1ADC"/>
    <w:rsid w:val="007E1CB1"/>
    <w:rsid w:val="007E4246"/>
    <w:rsid w:val="007E42E9"/>
    <w:rsid w:val="007E4DA0"/>
    <w:rsid w:val="007E4F41"/>
    <w:rsid w:val="007E52E9"/>
    <w:rsid w:val="007E68EC"/>
    <w:rsid w:val="007E7E37"/>
    <w:rsid w:val="007E7EAC"/>
    <w:rsid w:val="007F0C3D"/>
    <w:rsid w:val="007F0CC4"/>
    <w:rsid w:val="007F0FD9"/>
    <w:rsid w:val="007F1511"/>
    <w:rsid w:val="007F1CE8"/>
    <w:rsid w:val="007F1DD6"/>
    <w:rsid w:val="007F4B98"/>
    <w:rsid w:val="007F5691"/>
    <w:rsid w:val="007F60F1"/>
    <w:rsid w:val="007F6838"/>
    <w:rsid w:val="00802A74"/>
    <w:rsid w:val="00804802"/>
    <w:rsid w:val="00804C32"/>
    <w:rsid w:val="0080534E"/>
    <w:rsid w:val="008055C1"/>
    <w:rsid w:val="00806FFB"/>
    <w:rsid w:val="00807C9B"/>
    <w:rsid w:val="00812AE4"/>
    <w:rsid w:val="00813A88"/>
    <w:rsid w:val="008147BD"/>
    <w:rsid w:val="00814A4C"/>
    <w:rsid w:val="00814B4E"/>
    <w:rsid w:val="008150A7"/>
    <w:rsid w:val="0081782B"/>
    <w:rsid w:val="008208F8"/>
    <w:rsid w:val="008209B0"/>
    <w:rsid w:val="008211EE"/>
    <w:rsid w:val="00821905"/>
    <w:rsid w:val="0082210C"/>
    <w:rsid w:val="00822181"/>
    <w:rsid w:val="00822CDA"/>
    <w:rsid w:val="00824C10"/>
    <w:rsid w:val="008252D4"/>
    <w:rsid w:val="00826041"/>
    <w:rsid w:val="00827AC4"/>
    <w:rsid w:val="00831088"/>
    <w:rsid w:val="00831548"/>
    <w:rsid w:val="008316E1"/>
    <w:rsid w:val="008324C2"/>
    <w:rsid w:val="00832F71"/>
    <w:rsid w:val="00835F86"/>
    <w:rsid w:val="00840A40"/>
    <w:rsid w:val="008410BB"/>
    <w:rsid w:val="008413CB"/>
    <w:rsid w:val="008428D9"/>
    <w:rsid w:val="00844A58"/>
    <w:rsid w:val="00845140"/>
    <w:rsid w:val="008457C0"/>
    <w:rsid w:val="00846F5F"/>
    <w:rsid w:val="0084783C"/>
    <w:rsid w:val="00847A46"/>
    <w:rsid w:val="00850CDD"/>
    <w:rsid w:val="00852C73"/>
    <w:rsid w:val="00852F5A"/>
    <w:rsid w:val="00853D1D"/>
    <w:rsid w:val="008542DD"/>
    <w:rsid w:val="00854855"/>
    <w:rsid w:val="008549E9"/>
    <w:rsid w:val="0085567F"/>
    <w:rsid w:val="0085595B"/>
    <w:rsid w:val="00856710"/>
    <w:rsid w:val="0086239F"/>
    <w:rsid w:val="008624C0"/>
    <w:rsid w:val="00862A5E"/>
    <w:rsid w:val="00863516"/>
    <w:rsid w:val="008644E4"/>
    <w:rsid w:val="00867CDA"/>
    <w:rsid w:val="008705C6"/>
    <w:rsid w:val="008708D0"/>
    <w:rsid w:val="0087098C"/>
    <w:rsid w:val="00871B49"/>
    <w:rsid w:val="00872492"/>
    <w:rsid w:val="00872992"/>
    <w:rsid w:val="0087369A"/>
    <w:rsid w:val="00874738"/>
    <w:rsid w:val="0087483B"/>
    <w:rsid w:val="00874C3F"/>
    <w:rsid w:val="008773DD"/>
    <w:rsid w:val="00880960"/>
    <w:rsid w:val="00881F7B"/>
    <w:rsid w:val="00882075"/>
    <w:rsid w:val="00882361"/>
    <w:rsid w:val="00883039"/>
    <w:rsid w:val="00885DBC"/>
    <w:rsid w:val="00886742"/>
    <w:rsid w:val="00887333"/>
    <w:rsid w:val="00890385"/>
    <w:rsid w:val="00890398"/>
    <w:rsid w:val="008903D2"/>
    <w:rsid w:val="00890E6C"/>
    <w:rsid w:val="008925AF"/>
    <w:rsid w:val="00892A88"/>
    <w:rsid w:val="0089392E"/>
    <w:rsid w:val="00893E4E"/>
    <w:rsid w:val="0089420E"/>
    <w:rsid w:val="008952DC"/>
    <w:rsid w:val="008956AA"/>
    <w:rsid w:val="00895F45"/>
    <w:rsid w:val="00895F5F"/>
    <w:rsid w:val="00896CC8"/>
    <w:rsid w:val="0089700B"/>
    <w:rsid w:val="008A0074"/>
    <w:rsid w:val="008A088B"/>
    <w:rsid w:val="008A16ED"/>
    <w:rsid w:val="008A1859"/>
    <w:rsid w:val="008A2A72"/>
    <w:rsid w:val="008A2E8F"/>
    <w:rsid w:val="008A2FBA"/>
    <w:rsid w:val="008A31E1"/>
    <w:rsid w:val="008A36B3"/>
    <w:rsid w:val="008A405F"/>
    <w:rsid w:val="008A4A74"/>
    <w:rsid w:val="008A6B3E"/>
    <w:rsid w:val="008A7DE4"/>
    <w:rsid w:val="008B0C54"/>
    <w:rsid w:val="008B0C72"/>
    <w:rsid w:val="008B2F2A"/>
    <w:rsid w:val="008B38A5"/>
    <w:rsid w:val="008B3954"/>
    <w:rsid w:val="008B463F"/>
    <w:rsid w:val="008B66F8"/>
    <w:rsid w:val="008C0C27"/>
    <w:rsid w:val="008C0F89"/>
    <w:rsid w:val="008C13A5"/>
    <w:rsid w:val="008C1542"/>
    <w:rsid w:val="008C2415"/>
    <w:rsid w:val="008C2FD5"/>
    <w:rsid w:val="008C31F3"/>
    <w:rsid w:val="008C3E72"/>
    <w:rsid w:val="008C4D1A"/>
    <w:rsid w:val="008C5592"/>
    <w:rsid w:val="008C5A3E"/>
    <w:rsid w:val="008C6E1F"/>
    <w:rsid w:val="008C7415"/>
    <w:rsid w:val="008C7D80"/>
    <w:rsid w:val="008D034A"/>
    <w:rsid w:val="008D1296"/>
    <w:rsid w:val="008D3FEA"/>
    <w:rsid w:val="008D49EF"/>
    <w:rsid w:val="008D634E"/>
    <w:rsid w:val="008D6626"/>
    <w:rsid w:val="008D6E62"/>
    <w:rsid w:val="008E01F5"/>
    <w:rsid w:val="008E0B2F"/>
    <w:rsid w:val="008E29FC"/>
    <w:rsid w:val="008E2B14"/>
    <w:rsid w:val="008E43A7"/>
    <w:rsid w:val="008E46AD"/>
    <w:rsid w:val="008E5D48"/>
    <w:rsid w:val="008F081B"/>
    <w:rsid w:val="008F4E73"/>
    <w:rsid w:val="008F5A61"/>
    <w:rsid w:val="008F6075"/>
    <w:rsid w:val="008F756E"/>
    <w:rsid w:val="00900AD5"/>
    <w:rsid w:val="00900B18"/>
    <w:rsid w:val="009013D6"/>
    <w:rsid w:val="00901B5F"/>
    <w:rsid w:val="009069C8"/>
    <w:rsid w:val="009070BF"/>
    <w:rsid w:val="00907F43"/>
    <w:rsid w:val="009101FC"/>
    <w:rsid w:val="00911CE3"/>
    <w:rsid w:val="009153A7"/>
    <w:rsid w:val="00915C63"/>
    <w:rsid w:val="00922194"/>
    <w:rsid w:val="00922B2D"/>
    <w:rsid w:val="00923D61"/>
    <w:rsid w:val="00924044"/>
    <w:rsid w:val="00925A3B"/>
    <w:rsid w:val="00925D54"/>
    <w:rsid w:val="00930EE2"/>
    <w:rsid w:val="00931139"/>
    <w:rsid w:val="009311AF"/>
    <w:rsid w:val="00932E21"/>
    <w:rsid w:val="009336B3"/>
    <w:rsid w:val="00933875"/>
    <w:rsid w:val="00933C8E"/>
    <w:rsid w:val="009360C7"/>
    <w:rsid w:val="0094006D"/>
    <w:rsid w:val="00941CF1"/>
    <w:rsid w:val="009427A6"/>
    <w:rsid w:val="00943DC9"/>
    <w:rsid w:val="00944871"/>
    <w:rsid w:val="00944AB3"/>
    <w:rsid w:val="00944FF6"/>
    <w:rsid w:val="009464DC"/>
    <w:rsid w:val="00946694"/>
    <w:rsid w:val="009468EB"/>
    <w:rsid w:val="00947803"/>
    <w:rsid w:val="00947A93"/>
    <w:rsid w:val="00950AFC"/>
    <w:rsid w:val="00950DDC"/>
    <w:rsid w:val="0095111E"/>
    <w:rsid w:val="009518D8"/>
    <w:rsid w:val="0095245B"/>
    <w:rsid w:val="00952FEF"/>
    <w:rsid w:val="00955AD7"/>
    <w:rsid w:val="00956003"/>
    <w:rsid w:val="009566A6"/>
    <w:rsid w:val="00956907"/>
    <w:rsid w:val="00957B04"/>
    <w:rsid w:val="009602D6"/>
    <w:rsid w:val="00960C0F"/>
    <w:rsid w:val="009616D5"/>
    <w:rsid w:val="0096206E"/>
    <w:rsid w:val="00963CDB"/>
    <w:rsid w:val="00965EF7"/>
    <w:rsid w:val="00966559"/>
    <w:rsid w:val="00966BA7"/>
    <w:rsid w:val="009721F2"/>
    <w:rsid w:val="00973163"/>
    <w:rsid w:val="00973314"/>
    <w:rsid w:val="00973FA7"/>
    <w:rsid w:val="0097480E"/>
    <w:rsid w:val="009756B2"/>
    <w:rsid w:val="0097630D"/>
    <w:rsid w:val="009771B5"/>
    <w:rsid w:val="00977A6D"/>
    <w:rsid w:val="00977F66"/>
    <w:rsid w:val="0098054A"/>
    <w:rsid w:val="00981511"/>
    <w:rsid w:val="00983122"/>
    <w:rsid w:val="00983779"/>
    <w:rsid w:val="00984E67"/>
    <w:rsid w:val="00987112"/>
    <w:rsid w:val="009912A9"/>
    <w:rsid w:val="0099183E"/>
    <w:rsid w:val="00991BF2"/>
    <w:rsid w:val="00991EB9"/>
    <w:rsid w:val="0099402E"/>
    <w:rsid w:val="009951DB"/>
    <w:rsid w:val="009959F6"/>
    <w:rsid w:val="00996342"/>
    <w:rsid w:val="0099651F"/>
    <w:rsid w:val="00997386"/>
    <w:rsid w:val="009A2405"/>
    <w:rsid w:val="009A33D1"/>
    <w:rsid w:val="009A33EF"/>
    <w:rsid w:val="009A3DD4"/>
    <w:rsid w:val="009A42F3"/>
    <w:rsid w:val="009A51EC"/>
    <w:rsid w:val="009A55DD"/>
    <w:rsid w:val="009A724B"/>
    <w:rsid w:val="009A73C8"/>
    <w:rsid w:val="009A7EBF"/>
    <w:rsid w:val="009B093C"/>
    <w:rsid w:val="009B0B5C"/>
    <w:rsid w:val="009B17F5"/>
    <w:rsid w:val="009B411D"/>
    <w:rsid w:val="009B557C"/>
    <w:rsid w:val="009B5682"/>
    <w:rsid w:val="009B5A47"/>
    <w:rsid w:val="009B5BD2"/>
    <w:rsid w:val="009B5F8A"/>
    <w:rsid w:val="009B63DE"/>
    <w:rsid w:val="009C0C5E"/>
    <w:rsid w:val="009C14E8"/>
    <w:rsid w:val="009C242D"/>
    <w:rsid w:val="009C484F"/>
    <w:rsid w:val="009D02A9"/>
    <w:rsid w:val="009D032D"/>
    <w:rsid w:val="009D0A08"/>
    <w:rsid w:val="009D0A8E"/>
    <w:rsid w:val="009D0CDA"/>
    <w:rsid w:val="009D0EE4"/>
    <w:rsid w:val="009D15BE"/>
    <w:rsid w:val="009D1B04"/>
    <w:rsid w:val="009D28F4"/>
    <w:rsid w:val="009D2AEB"/>
    <w:rsid w:val="009D325F"/>
    <w:rsid w:val="009D3828"/>
    <w:rsid w:val="009D4A85"/>
    <w:rsid w:val="009D5A21"/>
    <w:rsid w:val="009D6910"/>
    <w:rsid w:val="009E056A"/>
    <w:rsid w:val="009E173B"/>
    <w:rsid w:val="009E2257"/>
    <w:rsid w:val="009E3400"/>
    <w:rsid w:val="009E403B"/>
    <w:rsid w:val="009E63C2"/>
    <w:rsid w:val="009E758F"/>
    <w:rsid w:val="009F006C"/>
    <w:rsid w:val="009F0BA6"/>
    <w:rsid w:val="009F0C05"/>
    <w:rsid w:val="009F10DA"/>
    <w:rsid w:val="009F1737"/>
    <w:rsid w:val="009F186F"/>
    <w:rsid w:val="009F1931"/>
    <w:rsid w:val="009F1BD4"/>
    <w:rsid w:val="009F25AC"/>
    <w:rsid w:val="009F2E0D"/>
    <w:rsid w:val="009F3093"/>
    <w:rsid w:val="009F35FF"/>
    <w:rsid w:val="009F3C57"/>
    <w:rsid w:val="009F59AC"/>
    <w:rsid w:val="009F5F5D"/>
    <w:rsid w:val="009F65E9"/>
    <w:rsid w:val="009F7F5D"/>
    <w:rsid w:val="00A0148F"/>
    <w:rsid w:val="00A01B72"/>
    <w:rsid w:val="00A0537E"/>
    <w:rsid w:val="00A05467"/>
    <w:rsid w:val="00A064AB"/>
    <w:rsid w:val="00A07951"/>
    <w:rsid w:val="00A1069B"/>
    <w:rsid w:val="00A10A48"/>
    <w:rsid w:val="00A11ABB"/>
    <w:rsid w:val="00A11E4A"/>
    <w:rsid w:val="00A16885"/>
    <w:rsid w:val="00A169A4"/>
    <w:rsid w:val="00A16B38"/>
    <w:rsid w:val="00A17278"/>
    <w:rsid w:val="00A17EE8"/>
    <w:rsid w:val="00A21B60"/>
    <w:rsid w:val="00A245B1"/>
    <w:rsid w:val="00A276A4"/>
    <w:rsid w:val="00A27FA0"/>
    <w:rsid w:val="00A30189"/>
    <w:rsid w:val="00A31CB2"/>
    <w:rsid w:val="00A34105"/>
    <w:rsid w:val="00A34167"/>
    <w:rsid w:val="00A34555"/>
    <w:rsid w:val="00A347E5"/>
    <w:rsid w:val="00A348A2"/>
    <w:rsid w:val="00A34A86"/>
    <w:rsid w:val="00A34AE0"/>
    <w:rsid w:val="00A352DD"/>
    <w:rsid w:val="00A357EA"/>
    <w:rsid w:val="00A3758B"/>
    <w:rsid w:val="00A42148"/>
    <w:rsid w:val="00A42326"/>
    <w:rsid w:val="00A42BBE"/>
    <w:rsid w:val="00A433E8"/>
    <w:rsid w:val="00A440C0"/>
    <w:rsid w:val="00A506FC"/>
    <w:rsid w:val="00A535F6"/>
    <w:rsid w:val="00A537BB"/>
    <w:rsid w:val="00A53AB7"/>
    <w:rsid w:val="00A546BB"/>
    <w:rsid w:val="00A557D2"/>
    <w:rsid w:val="00A575B8"/>
    <w:rsid w:val="00A57681"/>
    <w:rsid w:val="00A60DF8"/>
    <w:rsid w:val="00A610EB"/>
    <w:rsid w:val="00A61317"/>
    <w:rsid w:val="00A61E43"/>
    <w:rsid w:val="00A63616"/>
    <w:rsid w:val="00A6444A"/>
    <w:rsid w:val="00A64A5D"/>
    <w:rsid w:val="00A64AB8"/>
    <w:rsid w:val="00A64D76"/>
    <w:rsid w:val="00A662F2"/>
    <w:rsid w:val="00A67077"/>
    <w:rsid w:val="00A7190D"/>
    <w:rsid w:val="00A71AAB"/>
    <w:rsid w:val="00A71E29"/>
    <w:rsid w:val="00A72443"/>
    <w:rsid w:val="00A73A72"/>
    <w:rsid w:val="00A73D2C"/>
    <w:rsid w:val="00A73E80"/>
    <w:rsid w:val="00A73F8F"/>
    <w:rsid w:val="00A76B88"/>
    <w:rsid w:val="00A7798D"/>
    <w:rsid w:val="00A8031F"/>
    <w:rsid w:val="00A80360"/>
    <w:rsid w:val="00A806A5"/>
    <w:rsid w:val="00A8151A"/>
    <w:rsid w:val="00A81A17"/>
    <w:rsid w:val="00A82041"/>
    <w:rsid w:val="00A82E41"/>
    <w:rsid w:val="00A842A2"/>
    <w:rsid w:val="00A85548"/>
    <w:rsid w:val="00A85C1D"/>
    <w:rsid w:val="00A86EBC"/>
    <w:rsid w:val="00A90538"/>
    <w:rsid w:val="00A90733"/>
    <w:rsid w:val="00A91B62"/>
    <w:rsid w:val="00A928E2"/>
    <w:rsid w:val="00A93233"/>
    <w:rsid w:val="00A93CBD"/>
    <w:rsid w:val="00A94D8E"/>
    <w:rsid w:val="00AA0825"/>
    <w:rsid w:val="00AA2032"/>
    <w:rsid w:val="00AA2056"/>
    <w:rsid w:val="00AA34A4"/>
    <w:rsid w:val="00AA5D22"/>
    <w:rsid w:val="00AA6B5E"/>
    <w:rsid w:val="00AA7C72"/>
    <w:rsid w:val="00AB007A"/>
    <w:rsid w:val="00AB00F0"/>
    <w:rsid w:val="00AB1A17"/>
    <w:rsid w:val="00AB1D13"/>
    <w:rsid w:val="00AB2462"/>
    <w:rsid w:val="00AB251B"/>
    <w:rsid w:val="00AB2F8F"/>
    <w:rsid w:val="00AB36D3"/>
    <w:rsid w:val="00AB44B5"/>
    <w:rsid w:val="00AB54D2"/>
    <w:rsid w:val="00AB5BA3"/>
    <w:rsid w:val="00AB6BD2"/>
    <w:rsid w:val="00AB7917"/>
    <w:rsid w:val="00AB7ACA"/>
    <w:rsid w:val="00AC0356"/>
    <w:rsid w:val="00AC060C"/>
    <w:rsid w:val="00AC1AD7"/>
    <w:rsid w:val="00AC20F4"/>
    <w:rsid w:val="00AC29DB"/>
    <w:rsid w:val="00AC49AE"/>
    <w:rsid w:val="00AC5790"/>
    <w:rsid w:val="00AC5EAC"/>
    <w:rsid w:val="00AC63D2"/>
    <w:rsid w:val="00AC6783"/>
    <w:rsid w:val="00AC67E7"/>
    <w:rsid w:val="00AC7380"/>
    <w:rsid w:val="00AD0FDC"/>
    <w:rsid w:val="00AD1082"/>
    <w:rsid w:val="00AD157B"/>
    <w:rsid w:val="00AD22AB"/>
    <w:rsid w:val="00AD22CB"/>
    <w:rsid w:val="00AD3D56"/>
    <w:rsid w:val="00AD63A6"/>
    <w:rsid w:val="00AD66D7"/>
    <w:rsid w:val="00AD73B0"/>
    <w:rsid w:val="00AE05C6"/>
    <w:rsid w:val="00AE1078"/>
    <w:rsid w:val="00AE1AED"/>
    <w:rsid w:val="00AE2831"/>
    <w:rsid w:val="00AE2BCE"/>
    <w:rsid w:val="00AE41DF"/>
    <w:rsid w:val="00AE4924"/>
    <w:rsid w:val="00AE5C62"/>
    <w:rsid w:val="00AE652F"/>
    <w:rsid w:val="00AF186E"/>
    <w:rsid w:val="00AF20A4"/>
    <w:rsid w:val="00AF20AC"/>
    <w:rsid w:val="00AF3208"/>
    <w:rsid w:val="00AF51F0"/>
    <w:rsid w:val="00AF5241"/>
    <w:rsid w:val="00AF57B1"/>
    <w:rsid w:val="00AF6330"/>
    <w:rsid w:val="00AF7939"/>
    <w:rsid w:val="00AF7B37"/>
    <w:rsid w:val="00B02CB2"/>
    <w:rsid w:val="00B03BA8"/>
    <w:rsid w:val="00B05BFE"/>
    <w:rsid w:val="00B0653B"/>
    <w:rsid w:val="00B0687F"/>
    <w:rsid w:val="00B10CC2"/>
    <w:rsid w:val="00B11094"/>
    <w:rsid w:val="00B11252"/>
    <w:rsid w:val="00B1154F"/>
    <w:rsid w:val="00B11EEB"/>
    <w:rsid w:val="00B12643"/>
    <w:rsid w:val="00B13001"/>
    <w:rsid w:val="00B14BF5"/>
    <w:rsid w:val="00B16965"/>
    <w:rsid w:val="00B16D30"/>
    <w:rsid w:val="00B16E1A"/>
    <w:rsid w:val="00B16F22"/>
    <w:rsid w:val="00B171C9"/>
    <w:rsid w:val="00B17806"/>
    <w:rsid w:val="00B20CD2"/>
    <w:rsid w:val="00B210F9"/>
    <w:rsid w:val="00B215BA"/>
    <w:rsid w:val="00B21C3E"/>
    <w:rsid w:val="00B23396"/>
    <w:rsid w:val="00B23E95"/>
    <w:rsid w:val="00B245CB"/>
    <w:rsid w:val="00B25EA6"/>
    <w:rsid w:val="00B2697E"/>
    <w:rsid w:val="00B26A1C"/>
    <w:rsid w:val="00B278B2"/>
    <w:rsid w:val="00B30EA8"/>
    <w:rsid w:val="00B3119C"/>
    <w:rsid w:val="00B3335F"/>
    <w:rsid w:val="00B33B4E"/>
    <w:rsid w:val="00B3433D"/>
    <w:rsid w:val="00B34DAB"/>
    <w:rsid w:val="00B352E6"/>
    <w:rsid w:val="00B36503"/>
    <w:rsid w:val="00B373DC"/>
    <w:rsid w:val="00B376D0"/>
    <w:rsid w:val="00B3792E"/>
    <w:rsid w:val="00B40273"/>
    <w:rsid w:val="00B4150C"/>
    <w:rsid w:val="00B4288F"/>
    <w:rsid w:val="00B44085"/>
    <w:rsid w:val="00B44384"/>
    <w:rsid w:val="00B452D1"/>
    <w:rsid w:val="00B461BB"/>
    <w:rsid w:val="00B47250"/>
    <w:rsid w:val="00B47EB1"/>
    <w:rsid w:val="00B53233"/>
    <w:rsid w:val="00B5349D"/>
    <w:rsid w:val="00B5418E"/>
    <w:rsid w:val="00B5460B"/>
    <w:rsid w:val="00B56496"/>
    <w:rsid w:val="00B5772E"/>
    <w:rsid w:val="00B61A1A"/>
    <w:rsid w:val="00B62E1A"/>
    <w:rsid w:val="00B63AB4"/>
    <w:rsid w:val="00B67E5E"/>
    <w:rsid w:val="00B71AD6"/>
    <w:rsid w:val="00B72319"/>
    <w:rsid w:val="00B72CA5"/>
    <w:rsid w:val="00B73912"/>
    <w:rsid w:val="00B73CC6"/>
    <w:rsid w:val="00B73D11"/>
    <w:rsid w:val="00B74668"/>
    <w:rsid w:val="00B75D9A"/>
    <w:rsid w:val="00B77542"/>
    <w:rsid w:val="00B77C07"/>
    <w:rsid w:val="00B81382"/>
    <w:rsid w:val="00B83118"/>
    <w:rsid w:val="00B853CF"/>
    <w:rsid w:val="00B87B67"/>
    <w:rsid w:val="00B87B9B"/>
    <w:rsid w:val="00B9015B"/>
    <w:rsid w:val="00B91129"/>
    <w:rsid w:val="00B91BD6"/>
    <w:rsid w:val="00B927EC"/>
    <w:rsid w:val="00B93545"/>
    <w:rsid w:val="00B939D1"/>
    <w:rsid w:val="00B94F66"/>
    <w:rsid w:val="00B95801"/>
    <w:rsid w:val="00BA2766"/>
    <w:rsid w:val="00BA314E"/>
    <w:rsid w:val="00BA4354"/>
    <w:rsid w:val="00BA71BD"/>
    <w:rsid w:val="00BA77C9"/>
    <w:rsid w:val="00BA7871"/>
    <w:rsid w:val="00BB07A6"/>
    <w:rsid w:val="00BB1521"/>
    <w:rsid w:val="00BB2BE8"/>
    <w:rsid w:val="00BB34FE"/>
    <w:rsid w:val="00BB375F"/>
    <w:rsid w:val="00BB3B2C"/>
    <w:rsid w:val="00BB4C42"/>
    <w:rsid w:val="00BB625E"/>
    <w:rsid w:val="00BB6E69"/>
    <w:rsid w:val="00BC0427"/>
    <w:rsid w:val="00BC0F95"/>
    <w:rsid w:val="00BC153A"/>
    <w:rsid w:val="00BC1B36"/>
    <w:rsid w:val="00BC2E58"/>
    <w:rsid w:val="00BC3BD2"/>
    <w:rsid w:val="00BC401F"/>
    <w:rsid w:val="00BC40C1"/>
    <w:rsid w:val="00BC5481"/>
    <w:rsid w:val="00BC5814"/>
    <w:rsid w:val="00BC5DA5"/>
    <w:rsid w:val="00BC5FB4"/>
    <w:rsid w:val="00BC656E"/>
    <w:rsid w:val="00BC674F"/>
    <w:rsid w:val="00BD082C"/>
    <w:rsid w:val="00BD1480"/>
    <w:rsid w:val="00BD1570"/>
    <w:rsid w:val="00BD1B67"/>
    <w:rsid w:val="00BD2192"/>
    <w:rsid w:val="00BD2DC2"/>
    <w:rsid w:val="00BD6549"/>
    <w:rsid w:val="00BD7E26"/>
    <w:rsid w:val="00BE04F3"/>
    <w:rsid w:val="00BE24F9"/>
    <w:rsid w:val="00BE3B5D"/>
    <w:rsid w:val="00BE4EFD"/>
    <w:rsid w:val="00BE5B49"/>
    <w:rsid w:val="00BE5D8C"/>
    <w:rsid w:val="00BE6152"/>
    <w:rsid w:val="00BE6498"/>
    <w:rsid w:val="00BE789A"/>
    <w:rsid w:val="00BF11C1"/>
    <w:rsid w:val="00BF14B1"/>
    <w:rsid w:val="00BF3B5E"/>
    <w:rsid w:val="00BF3D39"/>
    <w:rsid w:val="00BF46AC"/>
    <w:rsid w:val="00BF60D4"/>
    <w:rsid w:val="00BF742E"/>
    <w:rsid w:val="00C014C2"/>
    <w:rsid w:val="00C02669"/>
    <w:rsid w:val="00C03786"/>
    <w:rsid w:val="00C03843"/>
    <w:rsid w:val="00C07AFD"/>
    <w:rsid w:val="00C1116D"/>
    <w:rsid w:val="00C1167A"/>
    <w:rsid w:val="00C11D0B"/>
    <w:rsid w:val="00C12400"/>
    <w:rsid w:val="00C12A9E"/>
    <w:rsid w:val="00C13C46"/>
    <w:rsid w:val="00C15E4C"/>
    <w:rsid w:val="00C15EDA"/>
    <w:rsid w:val="00C16435"/>
    <w:rsid w:val="00C16914"/>
    <w:rsid w:val="00C16A95"/>
    <w:rsid w:val="00C20523"/>
    <w:rsid w:val="00C25F00"/>
    <w:rsid w:val="00C2614A"/>
    <w:rsid w:val="00C272CD"/>
    <w:rsid w:val="00C30E56"/>
    <w:rsid w:val="00C32A49"/>
    <w:rsid w:val="00C32DE3"/>
    <w:rsid w:val="00C32E61"/>
    <w:rsid w:val="00C335DD"/>
    <w:rsid w:val="00C34538"/>
    <w:rsid w:val="00C3500E"/>
    <w:rsid w:val="00C36B9C"/>
    <w:rsid w:val="00C37349"/>
    <w:rsid w:val="00C40664"/>
    <w:rsid w:val="00C40DEA"/>
    <w:rsid w:val="00C42303"/>
    <w:rsid w:val="00C42DD7"/>
    <w:rsid w:val="00C4323F"/>
    <w:rsid w:val="00C444C8"/>
    <w:rsid w:val="00C44B77"/>
    <w:rsid w:val="00C44FAE"/>
    <w:rsid w:val="00C46BC5"/>
    <w:rsid w:val="00C46F2C"/>
    <w:rsid w:val="00C47252"/>
    <w:rsid w:val="00C50DDC"/>
    <w:rsid w:val="00C53027"/>
    <w:rsid w:val="00C54633"/>
    <w:rsid w:val="00C546A5"/>
    <w:rsid w:val="00C5612E"/>
    <w:rsid w:val="00C56913"/>
    <w:rsid w:val="00C575CE"/>
    <w:rsid w:val="00C57CF4"/>
    <w:rsid w:val="00C57E36"/>
    <w:rsid w:val="00C60DD8"/>
    <w:rsid w:val="00C622E5"/>
    <w:rsid w:val="00C62330"/>
    <w:rsid w:val="00C64253"/>
    <w:rsid w:val="00C66F13"/>
    <w:rsid w:val="00C7036A"/>
    <w:rsid w:val="00C705E9"/>
    <w:rsid w:val="00C71702"/>
    <w:rsid w:val="00C71F18"/>
    <w:rsid w:val="00C73A73"/>
    <w:rsid w:val="00C73F33"/>
    <w:rsid w:val="00C74D83"/>
    <w:rsid w:val="00C74ECA"/>
    <w:rsid w:val="00C753F3"/>
    <w:rsid w:val="00C768C3"/>
    <w:rsid w:val="00C77312"/>
    <w:rsid w:val="00C7742D"/>
    <w:rsid w:val="00C77AF3"/>
    <w:rsid w:val="00C77BE7"/>
    <w:rsid w:val="00C808B2"/>
    <w:rsid w:val="00C8154C"/>
    <w:rsid w:val="00C822F8"/>
    <w:rsid w:val="00C825D0"/>
    <w:rsid w:val="00C835EF"/>
    <w:rsid w:val="00C83BFE"/>
    <w:rsid w:val="00C83C45"/>
    <w:rsid w:val="00C850E4"/>
    <w:rsid w:val="00C85A2C"/>
    <w:rsid w:val="00C8603F"/>
    <w:rsid w:val="00C86239"/>
    <w:rsid w:val="00C87C2E"/>
    <w:rsid w:val="00C91273"/>
    <w:rsid w:val="00C92F4B"/>
    <w:rsid w:val="00C94605"/>
    <w:rsid w:val="00C94AD9"/>
    <w:rsid w:val="00C951C2"/>
    <w:rsid w:val="00C95504"/>
    <w:rsid w:val="00C97323"/>
    <w:rsid w:val="00CA0971"/>
    <w:rsid w:val="00CA09C0"/>
    <w:rsid w:val="00CA14A8"/>
    <w:rsid w:val="00CA18C5"/>
    <w:rsid w:val="00CA1E78"/>
    <w:rsid w:val="00CA3847"/>
    <w:rsid w:val="00CA3AF9"/>
    <w:rsid w:val="00CA4832"/>
    <w:rsid w:val="00CA5874"/>
    <w:rsid w:val="00CA6AD5"/>
    <w:rsid w:val="00CA6CD5"/>
    <w:rsid w:val="00CA71EB"/>
    <w:rsid w:val="00CA7DDD"/>
    <w:rsid w:val="00CB269A"/>
    <w:rsid w:val="00CB2C08"/>
    <w:rsid w:val="00CB3162"/>
    <w:rsid w:val="00CB4C65"/>
    <w:rsid w:val="00CB501B"/>
    <w:rsid w:val="00CB50A2"/>
    <w:rsid w:val="00CB56F9"/>
    <w:rsid w:val="00CB629C"/>
    <w:rsid w:val="00CB6CF9"/>
    <w:rsid w:val="00CB7742"/>
    <w:rsid w:val="00CC0733"/>
    <w:rsid w:val="00CC0BBB"/>
    <w:rsid w:val="00CC1005"/>
    <w:rsid w:val="00CC16B6"/>
    <w:rsid w:val="00CC1718"/>
    <w:rsid w:val="00CC1737"/>
    <w:rsid w:val="00CC36DE"/>
    <w:rsid w:val="00CC4C95"/>
    <w:rsid w:val="00CC5C7F"/>
    <w:rsid w:val="00CC605D"/>
    <w:rsid w:val="00CC724F"/>
    <w:rsid w:val="00CD05F1"/>
    <w:rsid w:val="00CD1D6B"/>
    <w:rsid w:val="00CD2804"/>
    <w:rsid w:val="00CD2A75"/>
    <w:rsid w:val="00CD31EF"/>
    <w:rsid w:val="00CD32B0"/>
    <w:rsid w:val="00CD38A7"/>
    <w:rsid w:val="00CD3B45"/>
    <w:rsid w:val="00CD41F7"/>
    <w:rsid w:val="00CD4546"/>
    <w:rsid w:val="00CD5342"/>
    <w:rsid w:val="00CD5CB4"/>
    <w:rsid w:val="00CD6BC7"/>
    <w:rsid w:val="00CD7341"/>
    <w:rsid w:val="00CE017E"/>
    <w:rsid w:val="00CE0ABC"/>
    <w:rsid w:val="00CE1DFB"/>
    <w:rsid w:val="00CE2B7A"/>
    <w:rsid w:val="00CE44B7"/>
    <w:rsid w:val="00CE4EB0"/>
    <w:rsid w:val="00CE6F1E"/>
    <w:rsid w:val="00CE71CC"/>
    <w:rsid w:val="00CE7281"/>
    <w:rsid w:val="00CE7671"/>
    <w:rsid w:val="00CF01BF"/>
    <w:rsid w:val="00CF0416"/>
    <w:rsid w:val="00CF3BA5"/>
    <w:rsid w:val="00CF3D5C"/>
    <w:rsid w:val="00CF3DCB"/>
    <w:rsid w:val="00CF5637"/>
    <w:rsid w:val="00CF624B"/>
    <w:rsid w:val="00CF6D3E"/>
    <w:rsid w:val="00CF6F52"/>
    <w:rsid w:val="00CF77F7"/>
    <w:rsid w:val="00D01659"/>
    <w:rsid w:val="00D019C1"/>
    <w:rsid w:val="00D01E9B"/>
    <w:rsid w:val="00D02302"/>
    <w:rsid w:val="00D02633"/>
    <w:rsid w:val="00D032DD"/>
    <w:rsid w:val="00D05223"/>
    <w:rsid w:val="00D05451"/>
    <w:rsid w:val="00D05EA4"/>
    <w:rsid w:val="00D06297"/>
    <w:rsid w:val="00D06572"/>
    <w:rsid w:val="00D0730D"/>
    <w:rsid w:val="00D0790F"/>
    <w:rsid w:val="00D108D0"/>
    <w:rsid w:val="00D118DF"/>
    <w:rsid w:val="00D11A2F"/>
    <w:rsid w:val="00D12C13"/>
    <w:rsid w:val="00D133B5"/>
    <w:rsid w:val="00D135BA"/>
    <w:rsid w:val="00D13B92"/>
    <w:rsid w:val="00D14539"/>
    <w:rsid w:val="00D15309"/>
    <w:rsid w:val="00D1592F"/>
    <w:rsid w:val="00D1633E"/>
    <w:rsid w:val="00D16E14"/>
    <w:rsid w:val="00D20470"/>
    <w:rsid w:val="00D2147F"/>
    <w:rsid w:val="00D214F4"/>
    <w:rsid w:val="00D251EA"/>
    <w:rsid w:val="00D255CE"/>
    <w:rsid w:val="00D259E9"/>
    <w:rsid w:val="00D25CA5"/>
    <w:rsid w:val="00D26B7E"/>
    <w:rsid w:val="00D303F4"/>
    <w:rsid w:val="00D30B18"/>
    <w:rsid w:val="00D30EEE"/>
    <w:rsid w:val="00D31445"/>
    <w:rsid w:val="00D3196C"/>
    <w:rsid w:val="00D321CA"/>
    <w:rsid w:val="00D32A92"/>
    <w:rsid w:val="00D33CDF"/>
    <w:rsid w:val="00D34796"/>
    <w:rsid w:val="00D35F63"/>
    <w:rsid w:val="00D3697D"/>
    <w:rsid w:val="00D36E46"/>
    <w:rsid w:val="00D408AE"/>
    <w:rsid w:val="00D4111B"/>
    <w:rsid w:val="00D43DD5"/>
    <w:rsid w:val="00D44BA1"/>
    <w:rsid w:val="00D45B28"/>
    <w:rsid w:val="00D460DF"/>
    <w:rsid w:val="00D46ED1"/>
    <w:rsid w:val="00D47F39"/>
    <w:rsid w:val="00D50268"/>
    <w:rsid w:val="00D50326"/>
    <w:rsid w:val="00D52018"/>
    <w:rsid w:val="00D52894"/>
    <w:rsid w:val="00D52E36"/>
    <w:rsid w:val="00D54DD1"/>
    <w:rsid w:val="00D55395"/>
    <w:rsid w:val="00D554ED"/>
    <w:rsid w:val="00D559A6"/>
    <w:rsid w:val="00D55CBA"/>
    <w:rsid w:val="00D55D9D"/>
    <w:rsid w:val="00D56FF9"/>
    <w:rsid w:val="00D57254"/>
    <w:rsid w:val="00D61F09"/>
    <w:rsid w:val="00D62742"/>
    <w:rsid w:val="00D63206"/>
    <w:rsid w:val="00D6358E"/>
    <w:rsid w:val="00D648CA"/>
    <w:rsid w:val="00D66AF3"/>
    <w:rsid w:val="00D6751C"/>
    <w:rsid w:val="00D708A5"/>
    <w:rsid w:val="00D7172D"/>
    <w:rsid w:val="00D71B3B"/>
    <w:rsid w:val="00D7210C"/>
    <w:rsid w:val="00D734F2"/>
    <w:rsid w:val="00D73722"/>
    <w:rsid w:val="00D740CC"/>
    <w:rsid w:val="00D75B6D"/>
    <w:rsid w:val="00D76EF8"/>
    <w:rsid w:val="00D776A7"/>
    <w:rsid w:val="00D77B56"/>
    <w:rsid w:val="00D805C0"/>
    <w:rsid w:val="00D80A34"/>
    <w:rsid w:val="00D80F2F"/>
    <w:rsid w:val="00D810A2"/>
    <w:rsid w:val="00D8216D"/>
    <w:rsid w:val="00D83084"/>
    <w:rsid w:val="00D83286"/>
    <w:rsid w:val="00D869F2"/>
    <w:rsid w:val="00D86CE6"/>
    <w:rsid w:val="00D8768E"/>
    <w:rsid w:val="00D87AA0"/>
    <w:rsid w:val="00D87D5B"/>
    <w:rsid w:val="00D87EBB"/>
    <w:rsid w:val="00D90A03"/>
    <w:rsid w:val="00D90D19"/>
    <w:rsid w:val="00D91437"/>
    <w:rsid w:val="00D91880"/>
    <w:rsid w:val="00D95B64"/>
    <w:rsid w:val="00DA09FB"/>
    <w:rsid w:val="00DA0BDA"/>
    <w:rsid w:val="00DA1E58"/>
    <w:rsid w:val="00DA24F5"/>
    <w:rsid w:val="00DA343E"/>
    <w:rsid w:val="00DA3C1C"/>
    <w:rsid w:val="00DA6E09"/>
    <w:rsid w:val="00DA77F2"/>
    <w:rsid w:val="00DB1E86"/>
    <w:rsid w:val="00DB2E92"/>
    <w:rsid w:val="00DB3BBD"/>
    <w:rsid w:val="00DB435E"/>
    <w:rsid w:val="00DB44AE"/>
    <w:rsid w:val="00DB468C"/>
    <w:rsid w:val="00DB489E"/>
    <w:rsid w:val="00DB51DD"/>
    <w:rsid w:val="00DB5203"/>
    <w:rsid w:val="00DB6398"/>
    <w:rsid w:val="00DC0541"/>
    <w:rsid w:val="00DC1CDF"/>
    <w:rsid w:val="00DC1D99"/>
    <w:rsid w:val="00DC2816"/>
    <w:rsid w:val="00DC3DE0"/>
    <w:rsid w:val="00DC3F7A"/>
    <w:rsid w:val="00DC507B"/>
    <w:rsid w:val="00DC58DF"/>
    <w:rsid w:val="00DC5D70"/>
    <w:rsid w:val="00DC7096"/>
    <w:rsid w:val="00DC796A"/>
    <w:rsid w:val="00DC7CDF"/>
    <w:rsid w:val="00DD1526"/>
    <w:rsid w:val="00DD17EE"/>
    <w:rsid w:val="00DD2273"/>
    <w:rsid w:val="00DD25CA"/>
    <w:rsid w:val="00DD312F"/>
    <w:rsid w:val="00DD3E3D"/>
    <w:rsid w:val="00DD4431"/>
    <w:rsid w:val="00DD4C79"/>
    <w:rsid w:val="00DD5221"/>
    <w:rsid w:val="00DD5670"/>
    <w:rsid w:val="00DD5798"/>
    <w:rsid w:val="00DD6700"/>
    <w:rsid w:val="00DD77DD"/>
    <w:rsid w:val="00DD7D5B"/>
    <w:rsid w:val="00DE00B7"/>
    <w:rsid w:val="00DE09AA"/>
    <w:rsid w:val="00DE0FE1"/>
    <w:rsid w:val="00DE18AC"/>
    <w:rsid w:val="00DE1E13"/>
    <w:rsid w:val="00DE1F74"/>
    <w:rsid w:val="00DE3D8D"/>
    <w:rsid w:val="00DE3FB3"/>
    <w:rsid w:val="00DE45DF"/>
    <w:rsid w:val="00DE4AB7"/>
    <w:rsid w:val="00DE5EAE"/>
    <w:rsid w:val="00DE7E85"/>
    <w:rsid w:val="00DF11EA"/>
    <w:rsid w:val="00DF1880"/>
    <w:rsid w:val="00DF19AC"/>
    <w:rsid w:val="00DF2DD2"/>
    <w:rsid w:val="00DF396C"/>
    <w:rsid w:val="00DF39C2"/>
    <w:rsid w:val="00DF3B37"/>
    <w:rsid w:val="00DF4151"/>
    <w:rsid w:val="00DF4356"/>
    <w:rsid w:val="00DF4C6A"/>
    <w:rsid w:val="00DF5453"/>
    <w:rsid w:val="00DF550C"/>
    <w:rsid w:val="00DF6401"/>
    <w:rsid w:val="00DF6602"/>
    <w:rsid w:val="00DF661B"/>
    <w:rsid w:val="00DF728A"/>
    <w:rsid w:val="00DF7935"/>
    <w:rsid w:val="00DF7D8B"/>
    <w:rsid w:val="00E01130"/>
    <w:rsid w:val="00E0272A"/>
    <w:rsid w:val="00E028EA"/>
    <w:rsid w:val="00E03CFA"/>
    <w:rsid w:val="00E04293"/>
    <w:rsid w:val="00E05552"/>
    <w:rsid w:val="00E0608B"/>
    <w:rsid w:val="00E061E1"/>
    <w:rsid w:val="00E10664"/>
    <w:rsid w:val="00E1147A"/>
    <w:rsid w:val="00E11D88"/>
    <w:rsid w:val="00E11E1B"/>
    <w:rsid w:val="00E1259C"/>
    <w:rsid w:val="00E1366E"/>
    <w:rsid w:val="00E14874"/>
    <w:rsid w:val="00E16278"/>
    <w:rsid w:val="00E175CF"/>
    <w:rsid w:val="00E17925"/>
    <w:rsid w:val="00E2072F"/>
    <w:rsid w:val="00E20E08"/>
    <w:rsid w:val="00E21043"/>
    <w:rsid w:val="00E2134B"/>
    <w:rsid w:val="00E21A19"/>
    <w:rsid w:val="00E26BB6"/>
    <w:rsid w:val="00E272C3"/>
    <w:rsid w:val="00E27C78"/>
    <w:rsid w:val="00E27DC5"/>
    <w:rsid w:val="00E30690"/>
    <w:rsid w:val="00E31E08"/>
    <w:rsid w:val="00E321F4"/>
    <w:rsid w:val="00E323CB"/>
    <w:rsid w:val="00E33B5B"/>
    <w:rsid w:val="00E340BC"/>
    <w:rsid w:val="00E356B3"/>
    <w:rsid w:val="00E37142"/>
    <w:rsid w:val="00E372B8"/>
    <w:rsid w:val="00E372D0"/>
    <w:rsid w:val="00E40353"/>
    <w:rsid w:val="00E40EBB"/>
    <w:rsid w:val="00E4152F"/>
    <w:rsid w:val="00E41C5A"/>
    <w:rsid w:val="00E42B42"/>
    <w:rsid w:val="00E42E3C"/>
    <w:rsid w:val="00E43FA1"/>
    <w:rsid w:val="00E440F7"/>
    <w:rsid w:val="00E443B2"/>
    <w:rsid w:val="00E465F7"/>
    <w:rsid w:val="00E46E3F"/>
    <w:rsid w:val="00E503AA"/>
    <w:rsid w:val="00E5042E"/>
    <w:rsid w:val="00E514D8"/>
    <w:rsid w:val="00E53DFD"/>
    <w:rsid w:val="00E540A5"/>
    <w:rsid w:val="00E5455E"/>
    <w:rsid w:val="00E560B7"/>
    <w:rsid w:val="00E5667B"/>
    <w:rsid w:val="00E56A2A"/>
    <w:rsid w:val="00E56EFB"/>
    <w:rsid w:val="00E5730C"/>
    <w:rsid w:val="00E61A5F"/>
    <w:rsid w:val="00E61E49"/>
    <w:rsid w:val="00E62F04"/>
    <w:rsid w:val="00E6612E"/>
    <w:rsid w:val="00E664C5"/>
    <w:rsid w:val="00E66E75"/>
    <w:rsid w:val="00E66EB2"/>
    <w:rsid w:val="00E70894"/>
    <w:rsid w:val="00E723D4"/>
    <w:rsid w:val="00E738AC"/>
    <w:rsid w:val="00E739F4"/>
    <w:rsid w:val="00E75143"/>
    <w:rsid w:val="00E75AEF"/>
    <w:rsid w:val="00E8027E"/>
    <w:rsid w:val="00E8091C"/>
    <w:rsid w:val="00E814DF"/>
    <w:rsid w:val="00E82837"/>
    <w:rsid w:val="00E82CE8"/>
    <w:rsid w:val="00E83487"/>
    <w:rsid w:val="00E85757"/>
    <w:rsid w:val="00E863FE"/>
    <w:rsid w:val="00E86A63"/>
    <w:rsid w:val="00E86BCE"/>
    <w:rsid w:val="00E876AC"/>
    <w:rsid w:val="00E92EE9"/>
    <w:rsid w:val="00E93569"/>
    <w:rsid w:val="00E93E45"/>
    <w:rsid w:val="00E93FA3"/>
    <w:rsid w:val="00E94225"/>
    <w:rsid w:val="00E95EEB"/>
    <w:rsid w:val="00E9604A"/>
    <w:rsid w:val="00EA0095"/>
    <w:rsid w:val="00EA00FB"/>
    <w:rsid w:val="00EA0787"/>
    <w:rsid w:val="00EA1800"/>
    <w:rsid w:val="00EA1BC0"/>
    <w:rsid w:val="00EA23D3"/>
    <w:rsid w:val="00EA25B0"/>
    <w:rsid w:val="00EA26BF"/>
    <w:rsid w:val="00EA564C"/>
    <w:rsid w:val="00EA5C5A"/>
    <w:rsid w:val="00EA66CE"/>
    <w:rsid w:val="00EB1858"/>
    <w:rsid w:val="00EB34FA"/>
    <w:rsid w:val="00EB39B1"/>
    <w:rsid w:val="00EB565F"/>
    <w:rsid w:val="00EB59BA"/>
    <w:rsid w:val="00EB59BD"/>
    <w:rsid w:val="00EB5C56"/>
    <w:rsid w:val="00EB5E16"/>
    <w:rsid w:val="00EB625B"/>
    <w:rsid w:val="00EB6501"/>
    <w:rsid w:val="00EB6C73"/>
    <w:rsid w:val="00EC0235"/>
    <w:rsid w:val="00EC0783"/>
    <w:rsid w:val="00EC126D"/>
    <w:rsid w:val="00EC4649"/>
    <w:rsid w:val="00EC6F30"/>
    <w:rsid w:val="00EC7CB7"/>
    <w:rsid w:val="00ED02E9"/>
    <w:rsid w:val="00ED03E8"/>
    <w:rsid w:val="00ED140F"/>
    <w:rsid w:val="00ED1CF2"/>
    <w:rsid w:val="00ED24F8"/>
    <w:rsid w:val="00ED2CD2"/>
    <w:rsid w:val="00ED45FE"/>
    <w:rsid w:val="00ED4F71"/>
    <w:rsid w:val="00ED5B08"/>
    <w:rsid w:val="00ED629A"/>
    <w:rsid w:val="00ED66DD"/>
    <w:rsid w:val="00EE0F54"/>
    <w:rsid w:val="00EE1FD9"/>
    <w:rsid w:val="00EE236C"/>
    <w:rsid w:val="00EE2ED7"/>
    <w:rsid w:val="00EE304B"/>
    <w:rsid w:val="00EE36A9"/>
    <w:rsid w:val="00EE4C03"/>
    <w:rsid w:val="00EE4FE4"/>
    <w:rsid w:val="00EE59CF"/>
    <w:rsid w:val="00EE5D63"/>
    <w:rsid w:val="00EE6530"/>
    <w:rsid w:val="00EE66D5"/>
    <w:rsid w:val="00EE78D7"/>
    <w:rsid w:val="00EF0DFE"/>
    <w:rsid w:val="00EF12F7"/>
    <w:rsid w:val="00EF17A0"/>
    <w:rsid w:val="00EF2669"/>
    <w:rsid w:val="00EF343E"/>
    <w:rsid w:val="00EF44DD"/>
    <w:rsid w:val="00EF4736"/>
    <w:rsid w:val="00EF498D"/>
    <w:rsid w:val="00EF4B2D"/>
    <w:rsid w:val="00EF5632"/>
    <w:rsid w:val="00EF568D"/>
    <w:rsid w:val="00EF5E2D"/>
    <w:rsid w:val="00EF7743"/>
    <w:rsid w:val="00EF787A"/>
    <w:rsid w:val="00EF7B4A"/>
    <w:rsid w:val="00F025D8"/>
    <w:rsid w:val="00F03016"/>
    <w:rsid w:val="00F03D72"/>
    <w:rsid w:val="00F05722"/>
    <w:rsid w:val="00F069D6"/>
    <w:rsid w:val="00F06ED0"/>
    <w:rsid w:val="00F0700F"/>
    <w:rsid w:val="00F0784E"/>
    <w:rsid w:val="00F10041"/>
    <w:rsid w:val="00F1079E"/>
    <w:rsid w:val="00F110C6"/>
    <w:rsid w:val="00F11D30"/>
    <w:rsid w:val="00F11F12"/>
    <w:rsid w:val="00F12793"/>
    <w:rsid w:val="00F13D13"/>
    <w:rsid w:val="00F14BC2"/>
    <w:rsid w:val="00F17168"/>
    <w:rsid w:val="00F17221"/>
    <w:rsid w:val="00F17E9E"/>
    <w:rsid w:val="00F20A39"/>
    <w:rsid w:val="00F2390A"/>
    <w:rsid w:val="00F2430C"/>
    <w:rsid w:val="00F2500A"/>
    <w:rsid w:val="00F273F5"/>
    <w:rsid w:val="00F27678"/>
    <w:rsid w:val="00F27A7F"/>
    <w:rsid w:val="00F313EA"/>
    <w:rsid w:val="00F31E3F"/>
    <w:rsid w:val="00F32D47"/>
    <w:rsid w:val="00F34EF4"/>
    <w:rsid w:val="00F351D2"/>
    <w:rsid w:val="00F361DE"/>
    <w:rsid w:val="00F40BB5"/>
    <w:rsid w:val="00F40CA8"/>
    <w:rsid w:val="00F41E9E"/>
    <w:rsid w:val="00F4358A"/>
    <w:rsid w:val="00F44F30"/>
    <w:rsid w:val="00F458EC"/>
    <w:rsid w:val="00F46269"/>
    <w:rsid w:val="00F46F91"/>
    <w:rsid w:val="00F476F7"/>
    <w:rsid w:val="00F505C5"/>
    <w:rsid w:val="00F50610"/>
    <w:rsid w:val="00F51102"/>
    <w:rsid w:val="00F52A0E"/>
    <w:rsid w:val="00F54A5E"/>
    <w:rsid w:val="00F54D3E"/>
    <w:rsid w:val="00F55168"/>
    <w:rsid w:val="00F55380"/>
    <w:rsid w:val="00F555F0"/>
    <w:rsid w:val="00F56BBE"/>
    <w:rsid w:val="00F57E23"/>
    <w:rsid w:val="00F61B9F"/>
    <w:rsid w:val="00F61EFE"/>
    <w:rsid w:val="00F6206D"/>
    <w:rsid w:val="00F621CE"/>
    <w:rsid w:val="00F6254E"/>
    <w:rsid w:val="00F627BC"/>
    <w:rsid w:val="00F6307B"/>
    <w:rsid w:val="00F6443C"/>
    <w:rsid w:val="00F6499B"/>
    <w:rsid w:val="00F66371"/>
    <w:rsid w:val="00F66580"/>
    <w:rsid w:val="00F67122"/>
    <w:rsid w:val="00F67B41"/>
    <w:rsid w:val="00F67CEF"/>
    <w:rsid w:val="00F71FF5"/>
    <w:rsid w:val="00F72AF4"/>
    <w:rsid w:val="00F72D64"/>
    <w:rsid w:val="00F7324A"/>
    <w:rsid w:val="00F7363E"/>
    <w:rsid w:val="00F73902"/>
    <w:rsid w:val="00F746D5"/>
    <w:rsid w:val="00F75363"/>
    <w:rsid w:val="00F767DE"/>
    <w:rsid w:val="00F767E7"/>
    <w:rsid w:val="00F76E7D"/>
    <w:rsid w:val="00F772BF"/>
    <w:rsid w:val="00F77B63"/>
    <w:rsid w:val="00F77C86"/>
    <w:rsid w:val="00F80777"/>
    <w:rsid w:val="00F815C7"/>
    <w:rsid w:val="00F81B09"/>
    <w:rsid w:val="00F81EAD"/>
    <w:rsid w:val="00F8283D"/>
    <w:rsid w:val="00F835DE"/>
    <w:rsid w:val="00F845D7"/>
    <w:rsid w:val="00F84752"/>
    <w:rsid w:val="00F84D6A"/>
    <w:rsid w:val="00F851BA"/>
    <w:rsid w:val="00F85E0F"/>
    <w:rsid w:val="00F85FEB"/>
    <w:rsid w:val="00F90147"/>
    <w:rsid w:val="00F912DA"/>
    <w:rsid w:val="00F9331B"/>
    <w:rsid w:val="00F93AFF"/>
    <w:rsid w:val="00F941B8"/>
    <w:rsid w:val="00F943CE"/>
    <w:rsid w:val="00F94449"/>
    <w:rsid w:val="00F96C06"/>
    <w:rsid w:val="00F96DD0"/>
    <w:rsid w:val="00F979E1"/>
    <w:rsid w:val="00F979EE"/>
    <w:rsid w:val="00FA0A2C"/>
    <w:rsid w:val="00FA237A"/>
    <w:rsid w:val="00FA2745"/>
    <w:rsid w:val="00FA3030"/>
    <w:rsid w:val="00FA6265"/>
    <w:rsid w:val="00FA6CFE"/>
    <w:rsid w:val="00FA7129"/>
    <w:rsid w:val="00FB0470"/>
    <w:rsid w:val="00FB2689"/>
    <w:rsid w:val="00FB317E"/>
    <w:rsid w:val="00FB452C"/>
    <w:rsid w:val="00FB4753"/>
    <w:rsid w:val="00FB4769"/>
    <w:rsid w:val="00FB6C8C"/>
    <w:rsid w:val="00FB748F"/>
    <w:rsid w:val="00FB75E0"/>
    <w:rsid w:val="00FC032B"/>
    <w:rsid w:val="00FC0F36"/>
    <w:rsid w:val="00FC0F8C"/>
    <w:rsid w:val="00FC269C"/>
    <w:rsid w:val="00FC3293"/>
    <w:rsid w:val="00FC3356"/>
    <w:rsid w:val="00FC3F95"/>
    <w:rsid w:val="00FC4F8C"/>
    <w:rsid w:val="00FC568F"/>
    <w:rsid w:val="00FC5BA9"/>
    <w:rsid w:val="00FC5BB7"/>
    <w:rsid w:val="00FC697C"/>
    <w:rsid w:val="00FC7C23"/>
    <w:rsid w:val="00FC7E54"/>
    <w:rsid w:val="00FD125D"/>
    <w:rsid w:val="00FD1334"/>
    <w:rsid w:val="00FD21FF"/>
    <w:rsid w:val="00FD3826"/>
    <w:rsid w:val="00FD3975"/>
    <w:rsid w:val="00FD397B"/>
    <w:rsid w:val="00FD4217"/>
    <w:rsid w:val="00FD4B2E"/>
    <w:rsid w:val="00FD7D5D"/>
    <w:rsid w:val="00FE03C4"/>
    <w:rsid w:val="00FE04AD"/>
    <w:rsid w:val="00FE1D26"/>
    <w:rsid w:val="00FE1EDE"/>
    <w:rsid w:val="00FE31AA"/>
    <w:rsid w:val="00FE40EA"/>
    <w:rsid w:val="00FE681B"/>
    <w:rsid w:val="00FE6936"/>
    <w:rsid w:val="00FE71F9"/>
    <w:rsid w:val="00FE731D"/>
    <w:rsid w:val="00FE78F9"/>
    <w:rsid w:val="00FF0132"/>
    <w:rsid w:val="00FF03D4"/>
    <w:rsid w:val="00FF37C4"/>
    <w:rsid w:val="00FF3B22"/>
    <w:rsid w:val="00FF515E"/>
    <w:rsid w:val="00FF553D"/>
    <w:rsid w:val="00FF6233"/>
    <w:rsid w:val="00FF6D62"/>
    <w:rsid w:val="00FF74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712CC"/>
  <w15:docId w15:val="{1B640299-9ADF-4153-9FB9-94D118A5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879"/>
    <w:rPr>
      <w:sz w:val="24"/>
      <w:szCs w:val="24"/>
    </w:rPr>
  </w:style>
  <w:style w:type="paragraph" w:styleId="Heading1">
    <w:name w:val="heading 1"/>
    <w:basedOn w:val="Normal"/>
    <w:next w:val="Normal"/>
    <w:qFormat/>
    <w:rsid w:val="00BD082C"/>
    <w:pPr>
      <w:keepNext/>
      <w:spacing w:before="240" w:after="60"/>
      <w:outlineLvl w:val="0"/>
    </w:pPr>
    <w:rPr>
      <w:rFonts w:cs="Arial"/>
      <w:bCs/>
      <w:caps/>
      <w:color w:val="FFFFFF"/>
      <w:kern w:val="32"/>
      <w:sz w:val="30"/>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BD082C"/>
    <w:pPr>
      <w:tabs>
        <w:tab w:val="center" w:pos="4320"/>
        <w:tab w:val="right" w:pos="8640"/>
      </w:tabs>
    </w:pPr>
    <w:rPr>
      <w:rFonts w:ascii="Arial" w:hAnsi="Arial"/>
      <w:color w:val="FFFFFF"/>
      <w:szCs w:val="24"/>
    </w:rPr>
  </w:style>
  <w:style w:type="paragraph" w:styleId="Footer">
    <w:name w:val="footer"/>
    <w:basedOn w:val="Normal"/>
    <w:rsid w:val="00BD082C"/>
    <w:pPr>
      <w:tabs>
        <w:tab w:val="center" w:pos="4320"/>
        <w:tab w:val="right" w:pos="8640"/>
      </w:tabs>
    </w:pPr>
    <w:rPr>
      <w:sz w:val="16"/>
    </w:rPr>
  </w:style>
  <w:style w:type="character" w:customStyle="1" w:styleId="EmailStyle17">
    <w:name w:val="EmailStyle17"/>
    <w:basedOn w:val="DefaultParagraphFont"/>
    <w:semiHidden/>
    <w:rsid w:val="00687879"/>
    <w:rPr>
      <w:rFonts w:ascii="Arial" w:hAnsi="Arial" w:cs="Arial" w:hint="default"/>
      <w:b w:val="0"/>
      <w:bCs w:val="0"/>
      <w:i w:val="0"/>
      <w:iCs w:val="0"/>
      <w:strike w:val="0"/>
      <w:dstrike w:val="0"/>
      <w:color w:val="auto"/>
      <w:sz w:val="20"/>
      <w:szCs w:val="20"/>
      <w:u w:val="none"/>
      <w:effect w:val="none"/>
    </w:rPr>
  </w:style>
  <w:style w:type="paragraph" w:customStyle="1" w:styleId="HeaderTME">
    <w:name w:val="Header T M E"/>
    <w:basedOn w:val="Header"/>
    <w:rsid w:val="00BD082C"/>
    <w:rPr>
      <w:sz w:val="12"/>
    </w:rPr>
  </w:style>
  <w:style w:type="paragraph" w:customStyle="1" w:styleId="CONTCAPS">
    <w:name w:val="CONT_CAPS"/>
    <w:basedOn w:val="ContinuationHeader"/>
    <w:rsid w:val="00BD082C"/>
    <w:pPr>
      <w:ind w:left="2086"/>
    </w:pPr>
    <w:rPr>
      <w:b/>
      <w:caps/>
    </w:rPr>
  </w:style>
  <w:style w:type="paragraph" w:customStyle="1" w:styleId="SUBJECTLINE">
    <w:name w:val="SUBJECT LINE"/>
    <w:basedOn w:val="Normal"/>
    <w:rsid w:val="00BD082C"/>
    <w:pPr>
      <w:spacing w:before="1000" w:after="400"/>
      <w:ind w:left="-437"/>
    </w:pPr>
    <w:rPr>
      <w:b/>
      <w:bCs/>
      <w:caps/>
      <w:szCs w:val="20"/>
    </w:rPr>
  </w:style>
  <w:style w:type="paragraph" w:customStyle="1" w:styleId="NameSignOff">
    <w:name w:val="Name Sign Off"/>
    <w:basedOn w:val="Normal"/>
    <w:rsid w:val="00BD082C"/>
    <w:pPr>
      <w:spacing w:before="800"/>
      <w:ind w:left="-437"/>
    </w:pPr>
    <w:rPr>
      <w:b/>
    </w:rPr>
  </w:style>
  <w:style w:type="paragraph" w:customStyle="1" w:styleId="Dear">
    <w:name w:val="Dear..."/>
    <w:basedOn w:val="Normal"/>
    <w:rsid w:val="00BD082C"/>
    <w:pPr>
      <w:spacing w:after="120"/>
      <w:ind w:left="-437"/>
    </w:pPr>
    <w:rPr>
      <w:b/>
      <w:bCs/>
      <w:szCs w:val="20"/>
    </w:rPr>
  </w:style>
  <w:style w:type="paragraph" w:customStyle="1" w:styleId="Header-Black">
    <w:name w:val="Header - Black"/>
    <w:rsid w:val="00BD082C"/>
    <w:pPr>
      <w:spacing w:after="20"/>
      <w:ind w:left="1610"/>
    </w:pPr>
    <w:rPr>
      <w:rFonts w:ascii="Arial" w:hAnsi="Arial"/>
      <w:sz w:val="16"/>
      <w:szCs w:val="24"/>
    </w:rPr>
  </w:style>
  <w:style w:type="paragraph" w:customStyle="1" w:styleId="ContinuationHeader">
    <w:name w:val="Continuation Header"/>
    <w:basedOn w:val="Header"/>
    <w:rsid w:val="00BD082C"/>
    <w:pPr>
      <w:spacing w:before="40" w:after="40"/>
    </w:pPr>
    <w:rPr>
      <w:sz w:val="16"/>
    </w:rPr>
  </w:style>
  <w:style w:type="character" w:customStyle="1" w:styleId="b1">
    <w:name w:val="b1"/>
    <w:basedOn w:val="DefaultParagraphFont"/>
    <w:rsid w:val="00687879"/>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687879"/>
    <w:rPr>
      <w:color w:val="0000FF"/>
    </w:rPr>
  </w:style>
  <w:style w:type="character" w:customStyle="1" w:styleId="t1">
    <w:name w:val="t1"/>
    <w:basedOn w:val="DefaultParagraphFont"/>
    <w:rsid w:val="00687879"/>
    <w:rPr>
      <w:color w:val="990000"/>
    </w:rPr>
  </w:style>
  <w:style w:type="character" w:styleId="Hyperlink">
    <w:name w:val="Hyperlink"/>
    <w:basedOn w:val="DefaultParagraphFont"/>
    <w:rsid w:val="00687879"/>
    <w:rPr>
      <w:color w:val="0000FF"/>
      <w:u w:val="single"/>
    </w:rPr>
  </w:style>
  <w:style w:type="character" w:styleId="FollowedHyperlink">
    <w:name w:val="FollowedHyperlink"/>
    <w:basedOn w:val="DefaultParagraphFont"/>
    <w:rsid w:val="00687879"/>
    <w:rPr>
      <w:color w:val="800080"/>
      <w:u w:val="single"/>
    </w:rPr>
  </w:style>
  <w:style w:type="paragraph" w:styleId="BalloonText">
    <w:name w:val="Balloon Text"/>
    <w:basedOn w:val="Normal"/>
    <w:link w:val="BalloonTextChar"/>
    <w:rsid w:val="0093606A"/>
    <w:rPr>
      <w:rFonts w:ascii="Tahoma" w:hAnsi="Tahoma" w:cs="Tahoma"/>
      <w:sz w:val="16"/>
      <w:szCs w:val="16"/>
    </w:rPr>
  </w:style>
  <w:style w:type="character" w:customStyle="1" w:styleId="BalloonTextChar">
    <w:name w:val="Balloon Text Char"/>
    <w:basedOn w:val="DefaultParagraphFont"/>
    <w:link w:val="BalloonText"/>
    <w:rsid w:val="0093606A"/>
    <w:rPr>
      <w:rFonts w:ascii="Tahoma" w:hAnsi="Tahoma" w:cs="Tahoma"/>
      <w:sz w:val="16"/>
      <w:szCs w:val="16"/>
    </w:rPr>
  </w:style>
  <w:style w:type="paragraph" w:customStyle="1" w:styleId="MediumGrid1-Accent21">
    <w:name w:val="Medium Grid 1 - Accent 21"/>
    <w:basedOn w:val="Normal"/>
    <w:uiPriority w:val="34"/>
    <w:qFormat/>
    <w:rsid w:val="00B80D4A"/>
    <w:pPr>
      <w:ind w:left="720"/>
    </w:pPr>
  </w:style>
  <w:style w:type="character" w:customStyle="1" w:styleId="EmailStyle33">
    <w:name w:val="EmailStyle33"/>
    <w:basedOn w:val="DefaultParagraphFont"/>
    <w:semiHidden/>
    <w:rsid w:val="005728E8"/>
    <w:rPr>
      <w:rFonts w:ascii="Arial" w:hAnsi="Arial" w:cs="Arial"/>
      <w:b w:val="0"/>
      <w:bCs w:val="0"/>
      <w:i w:val="0"/>
      <w:iCs w:val="0"/>
      <w:strike w:val="0"/>
      <w:color w:val="0000FF"/>
      <w:sz w:val="20"/>
      <w:szCs w:val="20"/>
      <w:u w:val="none"/>
    </w:rPr>
  </w:style>
  <w:style w:type="paragraph" w:styleId="PlainText">
    <w:name w:val="Plain Text"/>
    <w:basedOn w:val="Normal"/>
    <w:link w:val="PlainTextChar"/>
    <w:uiPriority w:val="99"/>
    <w:unhideWhenUsed/>
    <w:rsid w:val="006E4AEA"/>
    <w:rPr>
      <w:rFonts w:ascii="Consolas" w:eastAsia="Cambria" w:hAnsi="Consolas"/>
      <w:sz w:val="21"/>
      <w:szCs w:val="21"/>
      <w:lang w:val="en-GB"/>
    </w:rPr>
  </w:style>
  <w:style w:type="character" w:customStyle="1" w:styleId="PlainTextChar">
    <w:name w:val="Plain Text Char"/>
    <w:basedOn w:val="DefaultParagraphFont"/>
    <w:link w:val="PlainText"/>
    <w:uiPriority w:val="99"/>
    <w:rsid w:val="006E4AEA"/>
    <w:rPr>
      <w:rFonts w:ascii="Consolas" w:eastAsia="Cambria" w:hAnsi="Consolas" w:cs="Times New Roman"/>
      <w:sz w:val="21"/>
      <w:szCs w:val="21"/>
      <w:lang w:val="en-GB"/>
    </w:rPr>
  </w:style>
  <w:style w:type="paragraph" w:styleId="ListParagraph">
    <w:name w:val="List Paragraph"/>
    <w:basedOn w:val="Normal"/>
    <w:uiPriority w:val="34"/>
    <w:qFormat/>
    <w:rsid w:val="004E686D"/>
    <w:pPr>
      <w:spacing w:after="200" w:line="276" w:lineRule="auto"/>
      <w:ind w:left="720"/>
      <w:contextualSpacing/>
    </w:pPr>
    <w:rPr>
      <w:rFonts w:ascii="Calibri" w:eastAsia="Calibri" w:hAnsi="Calibri"/>
      <w:sz w:val="22"/>
      <w:szCs w:val="22"/>
      <w:lang w:val="en-GB"/>
    </w:rPr>
  </w:style>
  <w:style w:type="paragraph" w:styleId="NormalWeb">
    <w:name w:val="Normal (Web)"/>
    <w:basedOn w:val="Normal"/>
    <w:uiPriority w:val="99"/>
    <w:unhideWhenUsed/>
    <w:rsid w:val="00FD3975"/>
    <w:pPr>
      <w:spacing w:before="100" w:beforeAutospacing="1" w:after="100" w:afterAutospacing="1"/>
    </w:pPr>
  </w:style>
  <w:style w:type="paragraph" w:customStyle="1" w:styleId="Default">
    <w:name w:val="Default"/>
    <w:rsid w:val="00F46269"/>
    <w:pPr>
      <w:autoSpaceDE w:val="0"/>
      <w:autoSpaceDN w:val="0"/>
      <w:adjustRightInd w:val="0"/>
    </w:pPr>
    <w:rPr>
      <w:rFonts w:ascii="Arial" w:hAnsi="Arial" w:cs="Arial"/>
      <w:color w:val="000000"/>
      <w:sz w:val="24"/>
      <w:szCs w:val="24"/>
    </w:rPr>
  </w:style>
  <w:style w:type="character" w:customStyle="1" w:styleId="apple-style-span">
    <w:name w:val="apple-style-span"/>
    <w:uiPriority w:val="99"/>
    <w:rsid w:val="00F46269"/>
    <w:rPr>
      <w:color w:val="000000"/>
      <w:sz w:val="20"/>
      <w:szCs w:val="20"/>
    </w:rPr>
  </w:style>
  <w:style w:type="paragraph" w:styleId="FootnoteText">
    <w:name w:val="footnote text"/>
    <w:basedOn w:val="Normal"/>
    <w:link w:val="FootnoteTextChar"/>
    <w:rsid w:val="00134146"/>
    <w:pPr>
      <w:suppressAutoHyphens/>
    </w:pPr>
    <w:rPr>
      <w:sz w:val="20"/>
      <w:szCs w:val="20"/>
      <w:lang w:val="en-GB" w:eastAsia="ar-SA"/>
    </w:rPr>
  </w:style>
  <w:style w:type="character" w:customStyle="1" w:styleId="FootnoteTextChar">
    <w:name w:val="Footnote Text Char"/>
    <w:basedOn w:val="DefaultParagraphFont"/>
    <w:link w:val="FootnoteText"/>
    <w:rsid w:val="00134146"/>
    <w:rPr>
      <w:lang w:val="en-GB" w:eastAsia="ar-SA"/>
    </w:rPr>
  </w:style>
  <w:style w:type="character" w:styleId="FootnoteReference">
    <w:name w:val="footnote reference"/>
    <w:rsid w:val="00134146"/>
    <w:rPr>
      <w:rFonts w:cs="Times New Roman"/>
      <w:vertAlign w:val="superscript"/>
    </w:rPr>
  </w:style>
  <w:style w:type="character" w:customStyle="1" w:styleId="UnresolvedMention1">
    <w:name w:val="Unresolved Mention1"/>
    <w:basedOn w:val="DefaultParagraphFont"/>
    <w:rsid w:val="0082210C"/>
    <w:rPr>
      <w:color w:val="605E5C"/>
      <w:shd w:val="clear" w:color="auto" w:fill="E1DFDD"/>
    </w:rPr>
  </w:style>
  <w:style w:type="character" w:styleId="CommentReference">
    <w:name w:val="annotation reference"/>
    <w:basedOn w:val="DefaultParagraphFont"/>
    <w:semiHidden/>
    <w:unhideWhenUsed/>
    <w:rsid w:val="0029346E"/>
    <w:rPr>
      <w:sz w:val="16"/>
      <w:szCs w:val="16"/>
    </w:rPr>
  </w:style>
  <w:style w:type="paragraph" w:styleId="CommentText">
    <w:name w:val="annotation text"/>
    <w:basedOn w:val="Normal"/>
    <w:link w:val="CommentTextChar"/>
    <w:semiHidden/>
    <w:unhideWhenUsed/>
    <w:rsid w:val="0029346E"/>
    <w:rPr>
      <w:sz w:val="20"/>
      <w:szCs w:val="20"/>
    </w:rPr>
  </w:style>
  <w:style w:type="character" w:customStyle="1" w:styleId="CommentTextChar">
    <w:name w:val="Comment Text Char"/>
    <w:basedOn w:val="DefaultParagraphFont"/>
    <w:link w:val="CommentText"/>
    <w:semiHidden/>
    <w:rsid w:val="0029346E"/>
  </w:style>
  <w:style w:type="paragraph" w:styleId="CommentSubject">
    <w:name w:val="annotation subject"/>
    <w:basedOn w:val="CommentText"/>
    <w:next w:val="CommentText"/>
    <w:link w:val="CommentSubjectChar"/>
    <w:semiHidden/>
    <w:unhideWhenUsed/>
    <w:rsid w:val="0029346E"/>
    <w:rPr>
      <w:b/>
      <w:bCs/>
    </w:rPr>
  </w:style>
  <w:style w:type="character" w:customStyle="1" w:styleId="CommentSubjectChar">
    <w:name w:val="Comment Subject Char"/>
    <w:basedOn w:val="CommentTextChar"/>
    <w:link w:val="CommentSubject"/>
    <w:semiHidden/>
    <w:rsid w:val="0029346E"/>
    <w:rPr>
      <w:b/>
      <w:bCs/>
    </w:rPr>
  </w:style>
  <w:style w:type="paragraph" w:customStyle="1" w:styleId="paragraph">
    <w:name w:val="paragraph"/>
    <w:basedOn w:val="Normal"/>
    <w:rsid w:val="00521C7A"/>
    <w:pPr>
      <w:spacing w:before="100" w:beforeAutospacing="1" w:after="100" w:afterAutospacing="1"/>
    </w:pPr>
  </w:style>
  <w:style w:type="character" w:customStyle="1" w:styleId="normaltextrun">
    <w:name w:val="normaltextrun"/>
    <w:basedOn w:val="DefaultParagraphFont"/>
    <w:rsid w:val="00521C7A"/>
  </w:style>
  <w:style w:type="character" w:styleId="Strong">
    <w:name w:val="Strong"/>
    <w:basedOn w:val="DefaultParagraphFont"/>
    <w:uiPriority w:val="22"/>
    <w:qFormat/>
    <w:rsid w:val="00521C7A"/>
    <w:rPr>
      <w:b/>
      <w:bCs/>
    </w:rPr>
  </w:style>
  <w:style w:type="character" w:customStyle="1" w:styleId="eop">
    <w:name w:val="eop"/>
    <w:basedOn w:val="DefaultParagraphFont"/>
    <w:rsid w:val="0077369A"/>
  </w:style>
  <w:style w:type="paragraph" w:styleId="NoSpacing">
    <w:name w:val="No Spacing"/>
    <w:uiPriority w:val="1"/>
    <w:qFormat/>
    <w:rsid w:val="004A7492"/>
    <w:rPr>
      <w:rFonts w:eastAsiaTheme="minorHAnsi"/>
      <w:sz w:val="24"/>
      <w:szCs w:val="24"/>
      <w:lang w:val="en-AU"/>
    </w:rPr>
  </w:style>
  <w:style w:type="paragraph" w:customStyle="1" w:styleId="component-root-0-2-46">
    <w:name w:val="component-root-0-2-46"/>
    <w:basedOn w:val="Normal"/>
    <w:rsid w:val="00DD5221"/>
    <w:pPr>
      <w:spacing w:before="100" w:beforeAutospacing="1" w:after="100" w:afterAutospacing="1"/>
    </w:pPr>
  </w:style>
  <w:style w:type="character" w:styleId="UnresolvedMention">
    <w:name w:val="Unresolved Mention"/>
    <w:basedOn w:val="DefaultParagraphFont"/>
    <w:uiPriority w:val="99"/>
    <w:semiHidden/>
    <w:unhideWhenUsed/>
    <w:rsid w:val="006542DF"/>
    <w:rPr>
      <w:color w:val="605E5C"/>
      <w:shd w:val="clear" w:color="auto" w:fill="E1DFDD"/>
    </w:rPr>
  </w:style>
  <w:style w:type="paragraph" w:styleId="Revision">
    <w:name w:val="Revision"/>
    <w:hidden/>
    <w:semiHidden/>
    <w:rsid w:val="00477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05">
      <w:bodyDiv w:val="1"/>
      <w:marLeft w:val="0"/>
      <w:marRight w:val="0"/>
      <w:marTop w:val="0"/>
      <w:marBottom w:val="0"/>
      <w:divBdr>
        <w:top w:val="none" w:sz="0" w:space="0" w:color="auto"/>
        <w:left w:val="none" w:sz="0" w:space="0" w:color="auto"/>
        <w:bottom w:val="none" w:sz="0" w:space="0" w:color="auto"/>
        <w:right w:val="none" w:sz="0" w:space="0" w:color="auto"/>
      </w:divBdr>
    </w:div>
    <w:div w:id="133986558">
      <w:bodyDiv w:val="1"/>
      <w:marLeft w:val="0"/>
      <w:marRight w:val="0"/>
      <w:marTop w:val="0"/>
      <w:marBottom w:val="0"/>
      <w:divBdr>
        <w:top w:val="none" w:sz="0" w:space="0" w:color="auto"/>
        <w:left w:val="none" w:sz="0" w:space="0" w:color="auto"/>
        <w:bottom w:val="none" w:sz="0" w:space="0" w:color="auto"/>
        <w:right w:val="none" w:sz="0" w:space="0" w:color="auto"/>
      </w:divBdr>
    </w:div>
    <w:div w:id="134300669">
      <w:bodyDiv w:val="1"/>
      <w:marLeft w:val="0"/>
      <w:marRight w:val="0"/>
      <w:marTop w:val="0"/>
      <w:marBottom w:val="0"/>
      <w:divBdr>
        <w:top w:val="none" w:sz="0" w:space="0" w:color="auto"/>
        <w:left w:val="none" w:sz="0" w:space="0" w:color="auto"/>
        <w:bottom w:val="none" w:sz="0" w:space="0" w:color="auto"/>
        <w:right w:val="none" w:sz="0" w:space="0" w:color="auto"/>
      </w:divBdr>
    </w:div>
    <w:div w:id="188178622">
      <w:bodyDiv w:val="1"/>
      <w:marLeft w:val="0"/>
      <w:marRight w:val="0"/>
      <w:marTop w:val="0"/>
      <w:marBottom w:val="0"/>
      <w:divBdr>
        <w:top w:val="none" w:sz="0" w:space="0" w:color="auto"/>
        <w:left w:val="none" w:sz="0" w:space="0" w:color="auto"/>
        <w:bottom w:val="none" w:sz="0" w:space="0" w:color="auto"/>
        <w:right w:val="none" w:sz="0" w:space="0" w:color="auto"/>
      </w:divBdr>
    </w:div>
    <w:div w:id="189539344">
      <w:bodyDiv w:val="1"/>
      <w:marLeft w:val="0"/>
      <w:marRight w:val="0"/>
      <w:marTop w:val="0"/>
      <w:marBottom w:val="0"/>
      <w:divBdr>
        <w:top w:val="none" w:sz="0" w:space="0" w:color="auto"/>
        <w:left w:val="none" w:sz="0" w:space="0" w:color="auto"/>
        <w:bottom w:val="none" w:sz="0" w:space="0" w:color="auto"/>
        <w:right w:val="none" w:sz="0" w:space="0" w:color="auto"/>
      </w:divBdr>
    </w:div>
    <w:div w:id="269319871">
      <w:bodyDiv w:val="1"/>
      <w:marLeft w:val="0"/>
      <w:marRight w:val="0"/>
      <w:marTop w:val="0"/>
      <w:marBottom w:val="0"/>
      <w:divBdr>
        <w:top w:val="none" w:sz="0" w:space="0" w:color="auto"/>
        <w:left w:val="none" w:sz="0" w:space="0" w:color="auto"/>
        <w:bottom w:val="none" w:sz="0" w:space="0" w:color="auto"/>
        <w:right w:val="none" w:sz="0" w:space="0" w:color="auto"/>
      </w:divBdr>
    </w:div>
    <w:div w:id="412359077">
      <w:bodyDiv w:val="1"/>
      <w:marLeft w:val="0"/>
      <w:marRight w:val="0"/>
      <w:marTop w:val="0"/>
      <w:marBottom w:val="0"/>
      <w:divBdr>
        <w:top w:val="none" w:sz="0" w:space="0" w:color="auto"/>
        <w:left w:val="none" w:sz="0" w:space="0" w:color="auto"/>
        <w:bottom w:val="none" w:sz="0" w:space="0" w:color="auto"/>
        <w:right w:val="none" w:sz="0" w:space="0" w:color="auto"/>
      </w:divBdr>
    </w:div>
    <w:div w:id="433743588">
      <w:bodyDiv w:val="1"/>
      <w:marLeft w:val="0"/>
      <w:marRight w:val="0"/>
      <w:marTop w:val="0"/>
      <w:marBottom w:val="0"/>
      <w:divBdr>
        <w:top w:val="none" w:sz="0" w:space="0" w:color="auto"/>
        <w:left w:val="none" w:sz="0" w:space="0" w:color="auto"/>
        <w:bottom w:val="none" w:sz="0" w:space="0" w:color="auto"/>
        <w:right w:val="none" w:sz="0" w:space="0" w:color="auto"/>
      </w:divBdr>
    </w:div>
    <w:div w:id="452290958">
      <w:bodyDiv w:val="1"/>
      <w:marLeft w:val="0"/>
      <w:marRight w:val="0"/>
      <w:marTop w:val="0"/>
      <w:marBottom w:val="0"/>
      <w:divBdr>
        <w:top w:val="none" w:sz="0" w:space="0" w:color="auto"/>
        <w:left w:val="none" w:sz="0" w:space="0" w:color="auto"/>
        <w:bottom w:val="none" w:sz="0" w:space="0" w:color="auto"/>
        <w:right w:val="none" w:sz="0" w:space="0" w:color="auto"/>
      </w:divBdr>
      <w:divsChild>
        <w:div w:id="1406343581">
          <w:marLeft w:val="0"/>
          <w:marRight w:val="0"/>
          <w:marTop w:val="0"/>
          <w:marBottom w:val="0"/>
          <w:divBdr>
            <w:top w:val="none" w:sz="0" w:space="0" w:color="auto"/>
            <w:left w:val="none" w:sz="0" w:space="0" w:color="auto"/>
            <w:bottom w:val="none" w:sz="0" w:space="0" w:color="auto"/>
            <w:right w:val="none" w:sz="0" w:space="0" w:color="auto"/>
          </w:divBdr>
          <w:divsChild>
            <w:div w:id="1958948359">
              <w:marLeft w:val="0"/>
              <w:marRight w:val="0"/>
              <w:marTop w:val="0"/>
              <w:marBottom w:val="0"/>
              <w:divBdr>
                <w:top w:val="none" w:sz="0" w:space="0" w:color="auto"/>
                <w:left w:val="none" w:sz="0" w:space="0" w:color="auto"/>
                <w:bottom w:val="none" w:sz="0" w:space="0" w:color="auto"/>
                <w:right w:val="none" w:sz="0" w:space="0" w:color="auto"/>
              </w:divBdr>
              <w:divsChild>
                <w:div w:id="1478106047">
                  <w:marLeft w:val="0"/>
                  <w:marRight w:val="0"/>
                  <w:marTop w:val="0"/>
                  <w:marBottom w:val="0"/>
                  <w:divBdr>
                    <w:top w:val="none" w:sz="0" w:space="0" w:color="auto"/>
                    <w:left w:val="none" w:sz="0" w:space="0" w:color="auto"/>
                    <w:bottom w:val="none" w:sz="0" w:space="0" w:color="auto"/>
                    <w:right w:val="none" w:sz="0" w:space="0" w:color="auto"/>
                  </w:divBdr>
                  <w:divsChild>
                    <w:div w:id="1611624164">
                      <w:marLeft w:val="0"/>
                      <w:marRight w:val="0"/>
                      <w:marTop w:val="0"/>
                      <w:marBottom w:val="0"/>
                      <w:divBdr>
                        <w:top w:val="none" w:sz="0" w:space="0" w:color="auto"/>
                        <w:left w:val="none" w:sz="0" w:space="0" w:color="auto"/>
                        <w:bottom w:val="none" w:sz="0" w:space="0" w:color="auto"/>
                        <w:right w:val="none" w:sz="0" w:space="0" w:color="auto"/>
                      </w:divBdr>
                      <w:divsChild>
                        <w:div w:id="4936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291718">
      <w:bodyDiv w:val="1"/>
      <w:marLeft w:val="0"/>
      <w:marRight w:val="0"/>
      <w:marTop w:val="0"/>
      <w:marBottom w:val="0"/>
      <w:divBdr>
        <w:top w:val="none" w:sz="0" w:space="0" w:color="auto"/>
        <w:left w:val="none" w:sz="0" w:space="0" w:color="auto"/>
        <w:bottom w:val="none" w:sz="0" w:space="0" w:color="auto"/>
        <w:right w:val="none" w:sz="0" w:space="0" w:color="auto"/>
      </w:divBdr>
      <w:divsChild>
        <w:div w:id="927881089">
          <w:marLeft w:val="0"/>
          <w:marRight w:val="0"/>
          <w:marTop w:val="0"/>
          <w:marBottom w:val="0"/>
          <w:divBdr>
            <w:top w:val="none" w:sz="0" w:space="0" w:color="auto"/>
            <w:left w:val="none" w:sz="0" w:space="0" w:color="auto"/>
            <w:bottom w:val="none" w:sz="0" w:space="0" w:color="auto"/>
            <w:right w:val="none" w:sz="0" w:space="0" w:color="auto"/>
          </w:divBdr>
        </w:div>
      </w:divsChild>
    </w:div>
    <w:div w:id="648897623">
      <w:bodyDiv w:val="1"/>
      <w:marLeft w:val="0"/>
      <w:marRight w:val="0"/>
      <w:marTop w:val="0"/>
      <w:marBottom w:val="0"/>
      <w:divBdr>
        <w:top w:val="none" w:sz="0" w:space="0" w:color="auto"/>
        <w:left w:val="none" w:sz="0" w:space="0" w:color="auto"/>
        <w:bottom w:val="none" w:sz="0" w:space="0" w:color="auto"/>
        <w:right w:val="none" w:sz="0" w:space="0" w:color="auto"/>
      </w:divBdr>
    </w:div>
    <w:div w:id="665211887">
      <w:bodyDiv w:val="1"/>
      <w:marLeft w:val="0"/>
      <w:marRight w:val="0"/>
      <w:marTop w:val="0"/>
      <w:marBottom w:val="0"/>
      <w:divBdr>
        <w:top w:val="none" w:sz="0" w:space="0" w:color="auto"/>
        <w:left w:val="none" w:sz="0" w:space="0" w:color="auto"/>
        <w:bottom w:val="none" w:sz="0" w:space="0" w:color="auto"/>
        <w:right w:val="none" w:sz="0" w:space="0" w:color="auto"/>
      </w:divBdr>
    </w:div>
    <w:div w:id="683635593">
      <w:bodyDiv w:val="1"/>
      <w:marLeft w:val="0"/>
      <w:marRight w:val="0"/>
      <w:marTop w:val="0"/>
      <w:marBottom w:val="0"/>
      <w:divBdr>
        <w:top w:val="none" w:sz="0" w:space="0" w:color="auto"/>
        <w:left w:val="none" w:sz="0" w:space="0" w:color="auto"/>
        <w:bottom w:val="none" w:sz="0" w:space="0" w:color="auto"/>
        <w:right w:val="none" w:sz="0" w:space="0" w:color="auto"/>
      </w:divBdr>
    </w:div>
    <w:div w:id="773549331">
      <w:bodyDiv w:val="1"/>
      <w:marLeft w:val="0"/>
      <w:marRight w:val="0"/>
      <w:marTop w:val="0"/>
      <w:marBottom w:val="0"/>
      <w:divBdr>
        <w:top w:val="none" w:sz="0" w:space="0" w:color="auto"/>
        <w:left w:val="none" w:sz="0" w:space="0" w:color="auto"/>
        <w:bottom w:val="none" w:sz="0" w:space="0" w:color="auto"/>
        <w:right w:val="none" w:sz="0" w:space="0" w:color="auto"/>
      </w:divBdr>
    </w:div>
    <w:div w:id="789544080">
      <w:bodyDiv w:val="1"/>
      <w:marLeft w:val="0"/>
      <w:marRight w:val="0"/>
      <w:marTop w:val="0"/>
      <w:marBottom w:val="0"/>
      <w:divBdr>
        <w:top w:val="none" w:sz="0" w:space="0" w:color="auto"/>
        <w:left w:val="none" w:sz="0" w:space="0" w:color="auto"/>
        <w:bottom w:val="none" w:sz="0" w:space="0" w:color="auto"/>
        <w:right w:val="none" w:sz="0" w:space="0" w:color="auto"/>
      </w:divBdr>
    </w:div>
    <w:div w:id="811825524">
      <w:bodyDiv w:val="1"/>
      <w:marLeft w:val="0"/>
      <w:marRight w:val="0"/>
      <w:marTop w:val="0"/>
      <w:marBottom w:val="0"/>
      <w:divBdr>
        <w:top w:val="none" w:sz="0" w:space="0" w:color="auto"/>
        <w:left w:val="none" w:sz="0" w:space="0" w:color="auto"/>
        <w:bottom w:val="none" w:sz="0" w:space="0" w:color="auto"/>
        <w:right w:val="none" w:sz="0" w:space="0" w:color="auto"/>
      </w:divBdr>
    </w:div>
    <w:div w:id="849683865">
      <w:bodyDiv w:val="1"/>
      <w:marLeft w:val="0"/>
      <w:marRight w:val="0"/>
      <w:marTop w:val="0"/>
      <w:marBottom w:val="0"/>
      <w:divBdr>
        <w:top w:val="none" w:sz="0" w:space="0" w:color="auto"/>
        <w:left w:val="none" w:sz="0" w:space="0" w:color="auto"/>
        <w:bottom w:val="none" w:sz="0" w:space="0" w:color="auto"/>
        <w:right w:val="none" w:sz="0" w:space="0" w:color="auto"/>
      </w:divBdr>
    </w:div>
    <w:div w:id="861670525">
      <w:bodyDiv w:val="1"/>
      <w:marLeft w:val="0"/>
      <w:marRight w:val="0"/>
      <w:marTop w:val="0"/>
      <w:marBottom w:val="0"/>
      <w:divBdr>
        <w:top w:val="none" w:sz="0" w:space="0" w:color="auto"/>
        <w:left w:val="none" w:sz="0" w:space="0" w:color="auto"/>
        <w:bottom w:val="none" w:sz="0" w:space="0" w:color="auto"/>
        <w:right w:val="none" w:sz="0" w:space="0" w:color="auto"/>
      </w:divBdr>
    </w:div>
    <w:div w:id="902835776">
      <w:bodyDiv w:val="1"/>
      <w:marLeft w:val="0"/>
      <w:marRight w:val="0"/>
      <w:marTop w:val="0"/>
      <w:marBottom w:val="0"/>
      <w:divBdr>
        <w:top w:val="none" w:sz="0" w:space="0" w:color="auto"/>
        <w:left w:val="none" w:sz="0" w:space="0" w:color="auto"/>
        <w:bottom w:val="none" w:sz="0" w:space="0" w:color="auto"/>
        <w:right w:val="none" w:sz="0" w:space="0" w:color="auto"/>
      </w:divBdr>
    </w:div>
    <w:div w:id="909736073">
      <w:bodyDiv w:val="1"/>
      <w:marLeft w:val="0"/>
      <w:marRight w:val="0"/>
      <w:marTop w:val="0"/>
      <w:marBottom w:val="0"/>
      <w:divBdr>
        <w:top w:val="none" w:sz="0" w:space="0" w:color="auto"/>
        <w:left w:val="none" w:sz="0" w:space="0" w:color="auto"/>
        <w:bottom w:val="none" w:sz="0" w:space="0" w:color="auto"/>
        <w:right w:val="none" w:sz="0" w:space="0" w:color="auto"/>
      </w:divBdr>
      <w:divsChild>
        <w:div w:id="1131436306">
          <w:marLeft w:val="0"/>
          <w:marRight w:val="0"/>
          <w:marTop w:val="0"/>
          <w:marBottom w:val="0"/>
          <w:divBdr>
            <w:top w:val="none" w:sz="0" w:space="0" w:color="auto"/>
            <w:left w:val="none" w:sz="0" w:space="0" w:color="auto"/>
            <w:bottom w:val="none" w:sz="0" w:space="0" w:color="auto"/>
            <w:right w:val="none" w:sz="0" w:space="0" w:color="auto"/>
          </w:divBdr>
        </w:div>
      </w:divsChild>
    </w:div>
    <w:div w:id="1012995912">
      <w:bodyDiv w:val="1"/>
      <w:marLeft w:val="0"/>
      <w:marRight w:val="0"/>
      <w:marTop w:val="0"/>
      <w:marBottom w:val="0"/>
      <w:divBdr>
        <w:top w:val="none" w:sz="0" w:space="0" w:color="auto"/>
        <w:left w:val="none" w:sz="0" w:space="0" w:color="auto"/>
        <w:bottom w:val="none" w:sz="0" w:space="0" w:color="auto"/>
        <w:right w:val="none" w:sz="0" w:space="0" w:color="auto"/>
      </w:divBdr>
    </w:div>
    <w:div w:id="1104225045">
      <w:bodyDiv w:val="1"/>
      <w:marLeft w:val="0"/>
      <w:marRight w:val="0"/>
      <w:marTop w:val="0"/>
      <w:marBottom w:val="0"/>
      <w:divBdr>
        <w:top w:val="none" w:sz="0" w:space="0" w:color="auto"/>
        <w:left w:val="none" w:sz="0" w:space="0" w:color="auto"/>
        <w:bottom w:val="none" w:sz="0" w:space="0" w:color="auto"/>
        <w:right w:val="none" w:sz="0" w:space="0" w:color="auto"/>
      </w:divBdr>
    </w:div>
    <w:div w:id="1117796377">
      <w:bodyDiv w:val="1"/>
      <w:marLeft w:val="0"/>
      <w:marRight w:val="0"/>
      <w:marTop w:val="0"/>
      <w:marBottom w:val="0"/>
      <w:divBdr>
        <w:top w:val="none" w:sz="0" w:space="0" w:color="auto"/>
        <w:left w:val="none" w:sz="0" w:space="0" w:color="auto"/>
        <w:bottom w:val="none" w:sz="0" w:space="0" w:color="auto"/>
        <w:right w:val="none" w:sz="0" w:space="0" w:color="auto"/>
      </w:divBdr>
    </w:div>
    <w:div w:id="1118526962">
      <w:bodyDiv w:val="1"/>
      <w:marLeft w:val="0"/>
      <w:marRight w:val="0"/>
      <w:marTop w:val="0"/>
      <w:marBottom w:val="0"/>
      <w:divBdr>
        <w:top w:val="none" w:sz="0" w:space="0" w:color="auto"/>
        <w:left w:val="none" w:sz="0" w:space="0" w:color="auto"/>
        <w:bottom w:val="none" w:sz="0" w:space="0" w:color="auto"/>
        <w:right w:val="none" w:sz="0" w:space="0" w:color="auto"/>
      </w:divBdr>
    </w:div>
    <w:div w:id="1147555886">
      <w:bodyDiv w:val="1"/>
      <w:marLeft w:val="0"/>
      <w:marRight w:val="0"/>
      <w:marTop w:val="0"/>
      <w:marBottom w:val="0"/>
      <w:divBdr>
        <w:top w:val="none" w:sz="0" w:space="0" w:color="auto"/>
        <w:left w:val="none" w:sz="0" w:space="0" w:color="auto"/>
        <w:bottom w:val="none" w:sz="0" w:space="0" w:color="auto"/>
        <w:right w:val="none" w:sz="0" w:space="0" w:color="auto"/>
      </w:divBdr>
    </w:div>
    <w:div w:id="1338384447">
      <w:bodyDiv w:val="1"/>
      <w:marLeft w:val="0"/>
      <w:marRight w:val="0"/>
      <w:marTop w:val="0"/>
      <w:marBottom w:val="0"/>
      <w:divBdr>
        <w:top w:val="none" w:sz="0" w:space="0" w:color="auto"/>
        <w:left w:val="none" w:sz="0" w:space="0" w:color="auto"/>
        <w:bottom w:val="none" w:sz="0" w:space="0" w:color="auto"/>
        <w:right w:val="none" w:sz="0" w:space="0" w:color="auto"/>
      </w:divBdr>
    </w:div>
    <w:div w:id="1399212294">
      <w:bodyDiv w:val="1"/>
      <w:marLeft w:val="0"/>
      <w:marRight w:val="0"/>
      <w:marTop w:val="0"/>
      <w:marBottom w:val="0"/>
      <w:divBdr>
        <w:top w:val="none" w:sz="0" w:space="0" w:color="auto"/>
        <w:left w:val="none" w:sz="0" w:space="0" w:color="auto"/>
        <w:bottom w:val="none" w:sz="0" w:space="0" w:color="auto"/>
        <w:right w:val="none" w:sz="0" w:space="0" w:color="auto"/>
      </w:divBdr>
    </w:div>
    <w:div w:id="1436173987">
      <w:bodyDiv w:val="1"/>
      <w:marLeft w:val="0"/>
      <w:marRight w:val="0"/>
      <w:marTop w:val="0"/>
      <w:marBottom w:val="0"/>
      <w:divBdr>
        <w:top w:val="none" w:sz="0" w:space="0" w:color="auto"/>
        <w:left w:val="none" w:sz="0" w:space="0" w:color="auto"/>
        <w:bottom w:val="none" w:sz="0" w:space="0" w:color="auto"/>
        <w:right w:val="none" w:sz="0" w:space="0" w:color="auto"/>
      </w:divBdr>
    </w:div>
    <w:div w:id="1451125792">
      <w:bodyDiv w:val="1"/>
      <w:marLeft w:val="0"/>
      <w:marRight w:val="0"/>
      <w:marTop w:val="0"/>
      <w:marBottom w:val="0"/>
      <w:divBdr>
        <w:top w:val="none" w:sz="0" w:space="0" w:color="auto"/>
        <w:left w:val="none" w:sz="0" w:space="0" w:color="auto"/>
        <w:bottom w:val="none" w:sz="0" w:space="0" w:color="auto"/>
        <w:right w:val="none" w:sz="0" w:space="0" w:color="auto"/>
      </w:divBdr>
    </w:div>
    <w:div w:id="1479808739">
      <w:bodyDiv w:val="1"/>
      <w:marLeft w:val="0"/>
      <w:marRight w:val="0"/>
      <w:marTop w:val="0"/>
      <w:marBottom w:val="0"/>
      <w:divBdr>
        <w:top w:val="none" w:sz="0" w:space="0" w:color="auto"/>
        <w:left w:val="none" w:sz="0" w:space="0" w:color="auto"/>
        <w:bottom w:val="none" w:sz="0" w:space="0" w:color="auto"/>
        <w:right w:val="none" w:sz="0" w:space="0" w:color="auto"/>
      </w:divBdr>
    </w:div>
    <w:div w:id="1522402182">
      <w:bodyDiv w:val="1"/>
      <w:marLeft w:val="0"/>
      <w:marRight w:val="0"/>
      <w:marTop w:val="0"/>
      <w:marBottom w:val="0"/>
      <w:divBdr>
        <w:top w:val="none" w:sz="0" w:space="0" w:color="auto"/>
        <w:left w:val="none" w:sz="0" w:space="0" w:color="auto"/>
        <w:bottom w:val="none" w:sz="0" w:space="0" w:color="auto"/>
        <w:right w:val="none" w:sz="0" w:space="0" w:color="auto"/>
      </w:divBdr>
    </w:div>
    <w:div w:id="1545294107">
      <w:bodyDiv w:val="1"/>
      <w:marLeft w:val="0"/>
      <w:marRight w:val="0"/>
      <w:marTop w:val="0"/>
      <w:marBottom w:val="0"/>
      <w:divBdr>
        <w:top w:val="none" w:sz="0" w:space="0" w:color="auto"/>
        <w:left w:val="none" w:sz="0" w:space="0" w:color="auto"/>
        <w:bottom w:val="none" w:sz="0" w:space="0" w:color="auto"/>
        <w:right w:val="none" w:sz="0" w:space="0" w:color="auto"/>
      </w:divBdr>
    </w:div>
    <w:div w:id="1547915761">
      <w:bodyDiv w:val="1"/>
      <w:marLeft w:val="0"/>
      <w:marRight w:val="0"/>
      <w:marTop w:val="0"/>
      <w:marBottom w:val="0"/>
      <w:divBdr>
        <w:top w:val="none" w:sz="0" w:space="0" w:color="auto"/>
        <w:left w:val="none" w:sz="0" w:space="0" w:color="auto"/>
        <w:bottom w:val="none" w:sz="0" w:space="0" w:color="auto"/>
        <w:right w:val="none" w:sz="0" w:space="0" w:color="auto"/>
      </w:divBdr>
    </w:div>
    <w:div w:id="1573465942">
      <w:bodyDiv w:val="1"/>
      <w:marLeft w:val="0"/>
      <w:marRight w:val="0"/>
      <w:marTop w:val="0"/>
      <w:marBottom w:val="0"/>
      <w:divBdr>
        <w:top w:val="none" w:sz="0" w:space="0" w:color="auto"/>
        <w:left w:val="none" w:sz="0" w:space="0" w:color="auto"/>
        <w:bottom w:val="none" w:sz="0" w:space="0" w:color="auto"/>
        <w:right w:val="none" w:sz="0" w:space="0" w:color="auto"/>
      </w:divBdr>
    </w:div>
    <w:div w:id="1623077019">
      <w:bodyDiv w:val="1"/>
      <w:marLeft w:val="0"/>
      <w:marRight w:val="0"/>
      <w:marTop w:val="0"/>
      <w:marBottom w:val="0"/>
      <w:divBdr>
        <w:top w:val="none" w:sz="0" w:space="0" w:color="auto"/>
        <w:left w:val="none" w:sz="0" w:space="0" w:color="auto"/>
        <w:bottom w:val="none" w:sz="0" w:space="0" w:color="auto"/>
        <w:right w:val="none" w:sz="0" w:space="0" w:color="auto"/>
      </w:divBdr>
    </w:div>
    <w:div w:id="1654991502">
      <w:bodyDiv w:val="1"/>
      <w:marLeft w:val="0"/>
      <w:marRight w:val="0"/>
      <w:marTop w:val="0"/>
      <w:marBottom w:val="0"/>
      <w:divBdr>
        <w:top w:val="none" w:sz="0" w:space="0" w:color="auto"/>
        <w:left w:val="none" w:sz="0" w:space="0" w:color="auto"/>
        <w:bottom w:val="none" w:sz="0" w:space="0" w:color="auto"/>
        <w:right w:val="none" w:sz="0" w:space="0" w:color="auto"/>
      </w:divBdr>
    </w:div>
    <w:div w:id="1662152229">
      <w:bodyDiv w:val="1"/>
      <w:marLeft w:val="0"/>
      <w:marRight w:val="0"/>
      <w:marTop w:val="0"/>
      <w:marBottom w:val="0"/>
      <w:divBdr>
        <w:top w:val="none" w:sz="0" w:space="0" w:color="auto"/>
        <w:left w:val="none" w:sz="0" w:space="0" w:color="auto"/>
        <w:bottom w:val="none" w:sz="0" w:space="0" w:color="auto"/>
        <w:right w:val="none" w:sz="0" w:space="0" w:color="auto"/>
      </w:divBdr>
      <w:divsChild>
        <w:div w:id="445318514">
          <w:marLeft w:val="0"/>
          <w:marRight w:val="0"/>
          <w:marTop w:val="0"/>
          <w:marBottom w:val="0"/>
          <w:divBdr>
            <w:top w:val="none" w:sz="0" w:space="0" w:color="auto"/>
            <w:left w:val="none" w:sz="0" w:space="0" w:color="auto"/>
            <w:bottom w:val="none" w:sz="0" w:space="0" w:color="auto"/>
            <w:right w:val="none" w:sz="0" w:space="0" w:color="auto"/>
          </w:divBdr>
        </w:div>
      </w:divsChild>
    </w:div>
    <w:div w:id="1692297252">
      <w:bodyDiv w:val="1"/>
      <w:marLeft w:val="0"/>
      <w:marRight w:val="0"/>
      <w:marTop w:val="0"/>
      <w:marBottom w:val="0"/>
      <w:divBdr>
        <w:top w:val="none" w:sz="0" w:space="0" w:color="auto"/>
        <w:left w:val="none" w:sz="0" w:space="0" w:color="auto"/>
        <w:bottom w:val="none" w:sz="0" w:space="0" w:color="auto"/>
        <w:right w:val="none" w:sz="0" w:space="0" w:color="auto"/>
      </w:divBdr>
    </w:div>
    <w:div w:id="1710690778">
      <w:bodyDiv w:val="1"/>
      <w:marLeft w:val="0"/>
      <w:marRight w:val="0"/>
      <w:marTop w:val="0"/>
      <w:marBottom w:val="0"/>
      <w:divBdr>
        <w:top w:val="none" w:sz="0" w:space="0" w:color="auto"/>
        <w:left w:val="none" w:sz="0" w:space="0" w:color="auto"/>
        <w:bottom w:val="none" w:sz="0" w:space="0" w:color="auto"/>
        <w:right w:val="none" w:sz="0" w:space="0" w:color="auto"/>
      </w:divBdr>
    </w:div>
    <w:div w:id="1750736192">
      <w:bodyDiv w:val="1"/>
      <w:marLeft w:val="0"/>
      <w:marRight w:val="0"/>
      <w:marTop w:val="0"/>
      <w:marBottom w:val="0"/>
      <w:divBdr>
        <w:top w:val="none" w:sz="0" w:space="0" w:color="auto"/>
        <w:left w:val="none" w:sz="0" w:space="0" w:color="auto"/>
        <w:bottom w:val="none" w:sz="0" w:space="0" w:color="auto"/>
        <w:right w:val="none" w:sz="0" w:space="0" w:color="auto"/>
      </w:divBdr>
    </w:div>
    <w:div w:id="1849100016">
      <w:bodyDiv w:val="1"/>
      <w:marLeft w:val="0"/>
      <w:marRight w:val="0"/>
      <w:marTop w:val="0"/>
      <w:marBottom w:val="0"/>
      <w:divBdr>
        <w:top w:val="none" w:sz="0" w:space="0" w:color="auto"/>
        <w:left w:val="none" w:sz="0" w:space="0" w:color="auto"/>
        <w:bottom w:val="none" w:sz="0" w:space="0" w:color="auto"/>
        <w:right w:val="none" w:sz="0" w:space="0" w:color="auto"/>
      </w:divBdr>
    </w:div>
    <w:div w:id="1896743284">
      <w:bodyDiv w:val="1"/>
      <w:marLeft w:val="0"/>
      <w:marRight w:val="0"/>
      <w:marTop w:val="0"/>
      <w:marBottom w:val="0"/>
      <w:divBdr>
        <w:top w:val="none" w:sz="0" w:space="0" w:color="auto"/>
        <w:left w:val="none" w:sz="0" w:space="0" w:color="auto"/>
        <w:bottom w:val="none" w:sz="0" w:space="0" w:color="auto"/>
        <w:right w:val="none" w:sz="0" w:space="0" w:color="auto"/>
      </w:divBdr>
    </w:div>
    <w:div w:id="1986232166">
      <w:bodyDiv w:val="1"/>
      <w:marLeft w:val="0"/>
      <w:marRight w:val="0"/>
      <w:marTop w:val="0"/>
      <w:marBottom w:val="0"/>
      <w:divBdr>
        <w:top w:val="none" w:sz="0" w:space="0" w:color="auto"/>
        <w:left w:val="none" w:sz="0" w:space="0" w:color="auto"/>
        <w:bottom w:val="none" w:sz="0" w:space="0" w:color="auto"/>
        <w:right w:val="none" w:sz="0" w:space="0" w:color="auto"/>
      </w:divBdr>
    </w:div>
    <w:div w:id="2018992502">
      <w:bodyDiv w:val="1"/>
      <w:marLeft w:val="0"/>
      <w:marRight w:val="0"/>
      <w:marTop w:val="0"/>
      <w:marBottom w:val="0"/>
      <w:divBdr>
        <w:top w:val="none" w:sz="0" w:space="0" w:color="auto"/>
        <w:left w:val="none" w:sz="0" w:space="0" w:color="auto"/>
        <w:bottom w:val="none" w:sz="0" w:space="0" w:color="auto"/>
        <w:right w:val="none" w:sz="0" w:space="0" w:color="auto"/>
      </w:divBdr>
    </w:div>
    <w:div w:id="2021078754">
      <w:bodyDiv w:val="1"/>
      <w:marLeft w:val="0"/>
      <w:marRight w:val="0"/>
      <w:marTop w:val="0"/>
      <w:marBottom w:val="0"/>
      <w:divBdr>
        <w:top w:val="none" w:sz="0" w:space="0" w:color="auto"/>
        <w:left w:val="none" w:sz="0" w:space="0" w:color="auto"/>
        <w:bottom w:val="none" w:sz="0" w:space="0" w:color="auto"/>
        <w:right w:val="none" w:sz="0" w:space="0" w:color="auto"/>
      </w:divBdr>
    </w:div>
    <w:div w:id="2122021183">
      <w:bodyDiv w:val="1"/>
      <w:marLeft w:val="0"/>
      <w:marRight w:val="0"/>
      <w:marTop w:val="0"/>
      <w:marBottom w:val="0"/>
      <w:divBdr>
        <w:top w:val="none" w:sz="0" w:space="0" w:color="auto"/>
        <w:left w:val="none" w:sz="0" w:space="0" w:color="auto"/>
        <w:bottom w:val="none" w:sz="0" w:space="0" w:color="auto"/>
        <w:right w:val="none" w:sz="0" w:space="0" w:color="auto"/>
      </w:divBdr>
    </w:div>
    <w:div w:id="21279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ptour.com/en/tournaments/washington/418/overview" TargetMode="External"/><Relationship Id="rId18" Type="http://schemas.openxmlformats.org/officeDocument/2006/relationships/hyperlink" Target="https://www.atptou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tptour.com/en/tournaments/delray-beach/499/overview" TargetMode="External"/><Relationship Id="rId17" Type="http://schemas.openxmlformats.org/officeDocument/2006/relationships/hyperlink" Target="mailto:communications@atptou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news.atptour.com/c/AQjHshQQq_7CARiu4soWIOPTiBVZcF8PbLv1Fr4eVRZieIkqdeN5EL6kpfhWpg6j6jGv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ptour.com/en/tournaments/indian-wells/404/overview"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tptour.com/en/tournaments/winston-salem/6242/over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ews.atptour.com/c/AQjHshQQq_7CARiu4soWIOLTiBVWW09caiejzHyMQc-s81O2Gc8j1s4VgzApw3i1w0qg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ptour.com/en/tournaments/cincinnati/422/overvie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ore\Desktop\Templates%20&amp;%20Logos\Templates\USA%20WORD\US_Reports\ATP%20World%20Tour\US_ATPWT_Report_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BEBAC1FEAB4888512E786B82DA82" ma:contentTypeVersion="10" ma:contentTypeDescription="Create a new document." ma:contentTypeScope="" ma:versionID="e857d527c49ada43650ae4e3d2426007">
  <xsd:schema xmlns:xsd="http://www.w3.org/2001/XMLSchema" xmlns:xs="http://www.w3.org/2001/XMLSchema" xmlns:p="http://schemas.microsoft.com/office/2006/metadata/properties" xmlns:ns3="9324564e-e527-4a0a-99f1-334f95aa5cfa" targetNamespace="http://schemas.microsoft.com/office/2006/metadata/properties" ma:root="true" ma:fieldsID="f1769899845facf04ce1971278c1779c" ns3:_="">
    <xsd:import namespace="9324564e-e527-4a0a-99f1-334f95aa5c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564e-e527-4a0a-99f1-334f95aa5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91A7A-474C-4914-BDFB-BB1E0F7B4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564e-e527-4a0a-99f1-334f95aa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74448-DED7-BE40-A41F-D2AC5EB5EEA3}">
  <ds:schemaRefs>
    <ds:schemaRef ds:uri="http://schemas.openxmlformats.org/officeDocument/2006/bibliography"/>
  </ds:schemaRefs>
</ds:datastoreItem>
</file>

<file path=customXml/itemProps3.xml><?xml version="1.0" encoding="utf-8"?>
<ds:datastoreItem xmlns:ds="http://schemas.openxmlformats.org/officeDocument/2006/customXml" ds:itemID="{761A9CEB-E6F4-48F9-9A8B-128F7FFF77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D61D2-D280-43C2-B7D5-ACD1CCA6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Settings\pdore\Desktop\Templates &amp; Logos\Templates\USA WORD\US_Reports\ATP World Tour\US_ATPWT_Report_Portrait.dot</Template>
  <TotalTime>2</TotalTime>
  <Pages>3</Pages>
  <Words>1081</Words>
  <Characters>6163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[click here and type in Recipient's Full Name]</vt:lpstr>
      <vt:lpstr>[click here and type in Recipient's Full Name]</vt:lpstr>
    </vt:vector>
  </TitlesOfParts>
  <Company>Grizli777</Company>
  <LinksUpToDate>false</LinksUpToDate>
  <CharactersWithSpaces>7230</CharactersWithSpaces>
  <SharedDoc>false</SharedDoc>
  <HLinks>
    <vt:vector size="114" baseType="variant">
      <vt:variant>
        <vt:i4>5636182</vt:i4>
      </vt:variant>
      <vt:variant>
        <vt:i4>54</vt:i4>
      </vt:variant>
      <vt:variant>
        <vt:i4>0</vt:i4>
      </vt:variant>
      <vt:variant>
        <vt:i4>5</vt:i4>
      </vt:variant>
      <vt:variant>
        <vt:lpwstr>http://www.atpworldtour.com/</vt:lpwstr>
      </vt:variant>
      <vt:variant>
        <vt:lpwstr/>
      </vt:variant>
      <vt:variant>
        <vt:i4>3604481</vt:i4>
      </vt:variant>
      <vt:variant>
        <vt:i4>51</vt:i4>
      </vt:variant>
      <vt:variant>
        <vt:i4>0</vt:i4>
      </vt:variant>
      <vt:variant>
        <vt:i4>5</vt:i4>
      </vt:variant>
      <vt:variant>
        <vt:lpwstr>mailto:shigson@atpworldtour.com</vt:lpwstr>
      </vt:variant>
      <vt:variant>
        <vt:lpwstr/>
      </vt:variant>
      <vt:variant>
        <vt:i4>2752614</vt:i4>
      </vt:variant>
      <vt:variant>
        <vt:i4>48</vt:i4>
      </vt:variant>
      <vt:variant>
        <vt:i4>0</vt:i4>
      </vt:variant>
      <vt:variant>
        <vt:i4>5</vt:i4>
      </vt:variant>
      <vt:variant>
        <vt:lpwstr>http://en.wikipedia.org/wiki/List_of_association_football_stadia_by_capacity</vt:lpwstr>
      </vt:variant>
      <vt:variant>
        <vt:lpwstr/>
      </vt:variant>
      <vt:variant>
        <vt:i4>4653079</vt:i4>
      </vt:variant>
      <vt:variant>
        <vt:i4>45</vt:i4>
      </vt:variant>
      <vt:variant>
        <vt:i4>0</vt:i4>
      </vt:variant>
      <vt:variant>
        <vt:i4>5</vt:i4>
      </vt:variant>
      <vt:variant>
        <vt:lpwstr>http://en.wikipedia.org/wiki/Est%C3%A1dio_do_Maracan%C3%A3</vt:lpwstr>
      </vt:variant>
      <vt:variant>
        <vt:lpwstr/>
      </vt:variant>
      <vt:variant>
        <vt:i4>5767224</vt:i4>
      </vt:variant>
      <vt:variant>
        <vt:i4>42</vt:i4>
      </vt:variant>
      <vt:variant>
        <vt:i4>0</vt:i4>
      </vt:variant>
      <vt:variant>
        <vt:i4>5</vt:i4>
      </vt:variant>
      <vt:variant>
        <vt:lpwstr>http://en.wikipedia.org/wiki/Sambadrome_Marqu%C3%AAs_de_Sapuca%C3%AD</vt:lpwstr>
      </vt:variant>
      <vt:variant>
        <vt:lpwstr/>
      </vt:variant>
      <vt:variant>
        <vt:i4>6881329</vt:i4>
      </vt:variant>
      <vt:variant>
        <vt:i4>39</vt:i4>
      </vt:variant>
      <vt:variant>
        <vt:i4>0</vt:i4>
      </vt:variant>
      <vt:variant>
        <vt:i4>5</vt:i4>
      </vt:variant>
      <vt:variant>
        <vt:lpwstr>http://en.wikipedia.org/wiki/Sugarloaf_Mountain_(Brazil)</vt:lpwstr>
      </vt:variant>
      <vt:variant>
        <vt:lpwstr/>
      </vt:variant>
      <vt:variant>
        <vt:i4>6684676</vt:i4>
      </vt:variant>
      <vt:variant>
        <vt:i4>36</vt:i4>
      </vt:variant>
      <vt:variant>
        <vt:i4>0</vt:i4>
      </vt:variant>
      <vt:variant>
        <vt:i4>5</vt:i4>
      </vt:variant>
      <vt:variant>
        <vt:lpwstr>http://en.wikipedia.org/wiki/New_Seven_Wonders_of_the_World</vt:lpwstr>
      </vt:variant>
      <vt:variant>
        <vt:lpwstr/>
      </vt:variant>
      <vt:variant>
        <vt:i4>7274539</vt:i4>
      </vt:variant>
      <vt:variant>
        <vt:i4>33</vt:i4>
      </vt:variant>
      <vt:variant>
        <vt:i4>0</vt:i4>
      </vt:variant>
      <vt:variant>
        <vt:i4>5</vt:i4>
      </vt:variant>
      <vt:variant>
        <vt:lpwstr>http://en.wikipedia.org/wiki/Corcovado</vt:lpwstr>
      </vt:variant>
      <vt:variant>
        <vt:lpwstr/>
      </vt:variant>
      <vt:variant>
        <vt:i4>4653183</vt:i4>
      </vt:variant>
      <vt:variant>
        <vt:i4>30</vt:i4>
      </vt:variant>
      <vt:variant>
        <vt:i4>0</vt:i4>
      </vt:variant>
      <vt:variant>
        <vt:i4>5</vt:i4>
      </vt:variant>
      <vt:variant>
        <vt:lpwstr>http://en.wikipedia.org/wiki/Christ_the_Redeemer_(statue)</vt:lpwstr>
      </vt:variant>
      <vt:variant>
        <vt:lpwstr/>
      </vt:variant>
      <vt:variant>
        <vt:i4>1245254</vt:i4>
      </vt:variant>
      <vt:variant>
        <vt:i4>27</vt:i4>
      </vt:variant>
      <vt:variant>
        <vt:i4>0</vt:i4>
      </vt:variant>
      <vt:variant>
        <vt:i4>5</vt:i4>
      </vt:variant>
      <vt:variant>
        <vt:lpwstr>http://en.wikipedia.org/wiki/Ipanema</vt:lpwstr>
      </vt:variant>
      <vt:variant>
        <vt:lpwstr/>
      </vt:variant>
      <vt:variant>
        <vt:i4>4522019</vt:i4>
      </vt:variant>
      <vt:variant>
        <vt:i4>24</vt:i4>
      </vt:variant>
      <vt:variant>
        <vt:i4>0</vt:i4>
      </vt:variant>
      <vt:variant>
        <vt:i4>5</vt:i4>
      </vt:variant>
      <vt:variant>
        <vt:lpwstr>http://en.wikipedia.org/wiki/Copacabana_(Rio_de_Janeiro)</vt:lpwstr>
      </vt:variant>
      <vt:variant>
        <vt:lpwstr/>
      </vt:variant>
      <vt:variant>
        <vt:i4>7798809</vt:i4>
      </vt:variant>
      <vt:variant>
        <vt:i4>21</vt:i4>
      </vt:variant>
      <vt:variant>
        <vt:i4>0</vt:i4>
      </vt:variant>
      <vt:variant>
        <vt:i4>5</vt:i4>
      </vt:variant>
      <vt:variant>
        <vt:lpwstr>http://en.wikipedia.org/wiki/Bossa_Nova</vt:lpwstr>
      </vt:variant>
      <vt:variant>
        <vt:lpwstr/>
      </vt:variant>
      <vt:variant>
        <vt:i4>6291510</vt:i4>
      </vt:variant>
      <vt:variant>
        <vt:i4>18</vt:i4>
      </vt:variant>
      <vt:variant>
        <vt:i4>0</vt:i4>
      </vt:variant>
      <vt:variant>
        <vt:i4>5</vt:i4>
      </vt:variant>
      <vt:variant>
        <vt:lpwstr>http://en.wikipedia.org/wiki/Samba</vt:lpwstr>
      </vt:variant>
      <vt:variant>
        <vt:lpwstr/>
      </vt:variant>
      <vt:variant>
        <vt:i4>393292</vt:i4>
      </vt:variant>
      <vt:variant>
        <vt:i4>15</vt:i4>
      </vt:variant>
      <vt:variant>
        <vt:i4>0</vt:i4>
      </vt:variant>
      <vt:variant>
        <vt:i4>5</vt:i4>
      </vt:variant>
      <vt:variant>
        <vt:lpwstr>http://en.wikipedia.org/wiki/Carnival</vt:lpwstr>
      </vt:variant>
      <vt:variant>
        <vt:lpwstr/>
      </vt:variant>
      <vt:variant>
        <vt:i4>5111825</vt:i4>
      </vt:variant>
      <vt:variant>
        <vt:i4>12</vt:i4>
      </vt:variant>
      <vt:variant>
        <vt:i4>0</vt:i4>
      </vt:variant>
      <vt:variant>
        <vt:i4>5</vt:i4>
      </vt:variant>
      <vt:variant>
        <vt:lpwstr>http://en.wikipedia.org/wiki/Largest_cities_in_the_Americas</vt:lpwstr>
      </vt:variant>
      <vt:variant>
        <vt:lpwstr/>
      </vt:variant>
      <vt:variant>
        <vt:i4>8192013</vt:i4>
      </vt:variant>
      <vt:variant>
        <vt:i4>9</vt:i4>
      </vt:variant>
      <vt:variant>
        <vt:i4>0</vt:i4>
      </vt:variant>
      <vt:variant>
        <vt:i4>5</vt:i4>
      </vt:variant>
      <vt:variant>
        <vt:lpwstr>http://en.wikipedia.org/wiki/South_America</vt:lpwstr>
      </vt:variant>
      <vt:variant>
        <vt:lpwstr/>
      </vt:variant>
      <vt:variant>
        <vt:i4>3473489</vt:i4>
      </vt:variant>
      <vt:variant>
        <vt:i4>6</vt:i4>
      </vt:variant>
      <vt:variant>
        <vt:i4>0</vt:i4>
      </vt:variant>
      <vt:variant>
        <vt:i4>5</vt:i4>
      </vt:variant>
      <vt:variant>
        <vt:lpwstr>http://en.wikipedia.org/wiki/List_of_metropolitan_areas_by_population</vt:lpwstr>
      </vt:variant>
      <vt:variant>
        <vt:lpwstr/>
      </vt:variant>
      <vt:variant>
        <vt:i4>7667773</vt:i4>
      </vt:variant>
      <vt:variant>
        <vt:i4>3</vt:i4>
      </vt:variant>
      <vt:variant>
        <vt:i4>0</vt:i4>
      </vt:variant>
      <vt:variant>
        <vt:i4>5</vt:i4>
      </vt:variant>
      <vt:variant>
        <vt:lpwstr>http://en.wikipedia.org/wiki/Brazil</vt:lpwstr>
      </vt:variant>
      <vt:variant>
        <vt:lpwstr/>
      </vt:variant>
      <vt:variant>
        <vt:i4>6750284</vt:i4>
      </vt:variant>
      <vt:variant>
        <vt:i4>0</vt:i4>
      </vt:variant>
      <vt:variant>
        <vt:i4>0</vt:i4>
      </vt:variant>
      <vt:variant>
        <vt:i4>5</vt:i4>
      </vt:variant>
      <vt:variant>
        <vt:lpwstr>http://en.wikipedia.org/wiki/Rio_de_Janeiro_(state)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in Recipient's Full Name]</dc:title>
  <dc:creator>Phil Dore</dc:creator>
  <cp:lastModifiedBy>Andrew Eichenholz</cp:lastModifiedBy>
  <cp:revision>3</cp:revision>
  <cp:lastPrinted>2021-11-30T19:47:00Z</cp:lastPrinted>
  <dcterms:created xsi:type="dcterms:W3CDTF">2025-05-09T17:55:00Z</dcterms:created>
  <dcterms:modified xsi:type="dcterms:W3CDTF">2025-05-09T17:56:00Z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0x0101004D3BBEBAC1FEAB4888512E786B82DA82</vt:lpwstr>
  </property>
</Properties>
</file>